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ad"/>
                <w:rFonts w:ascii="Verdana" w:hAnsi="Verdana" w:cs="Arial"/>
                <w:color w:val="FF0000"/>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ad"/>
                <w:rFonts w:ascii="Verdana" w:hAnsi="Verdana" w:cs="Arial"/>
                <w:color w:val="FF0000"/>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ad"/>
                <w:rFonts w:ascii="Verdana" w:hAnsi="Verdana" w:cs="Arial"/>
                <w:color w:val="FF0000"/>
                <w:sz w:val="16"/>
                <w:lang w:val="en-GB"/>
              </w:rPr>
              <w:endnoteReference w:id="4"/>
            </w:r>
          </w:p>
        </w:tc>
      </w:tr>
      <w:tr w:rsidR="009675C3" w:rsidRPr="005F5485"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ad"/>
                <w:rFonts w:ascii="Verdana" w:hAnsi="Verdana" w:cs="Arial"/>
                <w:sz w:val="16"/>
                <w:lang w:val="en-GB"/>
              </w:rPr>
              <w:endnoteReference w:id="5"/>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ad"/>
                <w:rFonts w:ascii="Verdana" w:hAnsi="Verdana" w:cs="Arial"/>
                <w:sz w:val="16"/>
                <w:lang w:val="en-GB"/>
              </w:rPr>
              <w:endnoteReference w:id="6"/>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7F3503" w:rsidP="0009734A">
            <w:pPr>
              <w:pStyle w:val="afb"/>
              <w:jc w:val="center"/>
              <w:rPr>
                <w:sz w:val="16"/>
                <w:szCs w:val="16"/>
                <w:lang w:val="en-GB" w:eastAsia="en-GB"/>
              </w:rPr>
            </w:pPr>
            <w:r w:rsidRPr="005F5485">
              <w:rPr>
                <w:sz w:val="16"/>
                <w:szCs w:val="16"/>
                <w:lang w:val="en-GB" w:eastAsia="en-GB"/>
              </w:rPr>
              <w:t>Ivan Franko National University of Lviv</w:t>
            </w:r>
          </w:p>
          <w:p w:rsidR="0009734A" w:rsidRPr="00D71C17" w:rsidRDefault="0009734A" w:rsidP="0009734A">
            <w:pPr>
              <w:pStyle w:val="afb"/>
              <w:jc w:val="center"/>
              <w:rPr>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5F5485" w:rsidRDefault="00C13873" w:rsidP="00774E6E">
            <w:pPr>
              <w:spacing w:line="240" w:lineRule="auto"/>
              <w:rPr>
                <w:sz w:val="16"/>
                <w:szCs w:val="16"/>
                <w:lang w:val="uk-UA" w:eastAsia="en-GB"/>
              </w:rPr>
            </w:pPr>
          </w:p>
          <w:p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Pr="005F5485" w:rsidRDefault="00C13873" w:rsidP="00774E6E">
            <w:pPr>
              <w:spacing w:line="240" w:lineRule="auto"/>
              <w:rPr>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C17" w:rsidRPr="005F5485" w:rsidRDefault="006440E7" w:rsidP="0009734A">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Default="0009734A" w:rsidP="0009734A">
            <w:pPr>
              <w:pStyle w:val="afb"/>
              <w:jc w:val="center"/>
              <w:rPr>
                <w:sz w:val="16"/>
                <w:szCs w:val="16"/>
                <w:lang w:val="en-GB" w:eastAsia="en-GB"/>
              </w:rPr>
            </w:pPr>
          </w:p>
          <w:p w:rsidR="001C6E5B" w:rsidRDefault="007F3503" w:rsidP="0009734A">
            <w:pPr>
              <w:pStyle w:val="afb"/>
              <w:jc w:val="center"/>
              <w:rPr>
                <w:sz w:val="16"/>
                <w:szCs w:val="16"/>
                <w:lang w:val="en-GB" w:eastAsia="en-GB"/>
              </w:rPr>
            </w:pPr>
            <w:r w:rsidRPr="005F5485">
              <w:rPr>
                <w:sz w:val="16"/>
                <w:szCs w:val="16"/>
                <w:lang w:val="en-GB" w:eastAsia="en-GB"/>
              </w:rPr>
              <w:t>Ukraine</w:t>
            </w:r>
          </w:p>
          <w:p w:rsidR="0009734A" w:rsidRDefault="0009734A" w:rsidP="0009734A">
            <w:pPr>
              <w:pStyle w:val="afb"/>
              <w:jc w:val="center"/>
              <w:rPr>
                <w:sz w:val="16"/>
                <w:szCs w:val="16"/>
                <w:lang w:val="en-GB" w:eastAsia="en-GB"/>
              </w:rPr>
            </w:pPr>
          </w:p>
          <w:p w:rsidR="0009734A" w:rsidRDefault="0009734A" w:rsidP="0009734A">
            <w:pPr>
              <w:pStyle w:val="afb"/>
              <w:jc w:val="center"/>
              <w:rPr>
                <w:sz w:val="16"/>
                <w:szCs w:val="16"/>
                <w:lang w:val="en-GB" w:eastAsia="en-GB"/>
              </w:rPr>
            </w:pPr>
          </w:p>
          <w:p w:rsidR="0009734A" w:rsidRPr="005F5485" w:rsidRDefault="0009734A" w:rsidP="0009734A">
            <w:pPr>
              <w:pStyle w:val="afb"/>
              <w:jc w:val="center"/>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71C17" w:rsidRPr="00B33267" w:rsidRDefault="007F3503" w:rsidP="00D71C17">
            <w:pPr>
              <w:pStyle w:val="afb"/>
              <w:jc w:val="center"/>
              <w:rPr>
                <w:sz w:val="16"/>
                <w:szCs w:val="16"/>
                <w:lang w:val="en-US" w:eastAsia="en-GB"/>
              </w:rPr>
            </w:pPr>
            <w:r w:rsidRPr="00D71C17">
              <w:rPr>
                <w:sz w:val="16"/>
                <w:szCs w:val="16"/>
                <w:lang w:val="de-DE" w:eastAsia="en-GB"/>
              </w:rPr>
              <w:t>Oksana Krayevska</w:t>
            </w:r>
          </w:p>
          <w:p w:rsidR="00774E6E" w:rsidRPr="00912418" w:rsidRDefault="003E4A6D" w:rsidP="00774E6E">
            <w:pPr>
              <w:pStyle w:val="afb"/>
              <w:jc w:val="center"/>
              <w:rPr>
                <w:sz w:val="16"/>
                <w:szCs w:val="16"/>
                <w:lang w:val="de-DE" w:eastAsia="en-GB"/>
              </w:rPr>
            </w:pPr>
            <w:r w:rsidRPr="00D71C17">
              <w:rPr>
                <w:sz w:val="16"/>
                <w:szCs w:val="16"/>
                <w:lang w:val="de-DE" w:eastAsia="en-GB"/>
              </w:rPr>
              <w:t>erasmus.coordinator@lnu.edu.ua</w:t>
            </w:r>
          </w:p>
          <w:p w:rsidR="00774E6E" w:rsidRDefault="00912418" w:rsidP="0009734A">
            <w:pPr>
              <w:pStyle w:val="afb"/>
              <w:jc w:val="center"/>
              <w:rPr>
                <w:sz w:val="16"/>
                <w:szCs w:val="16"/>
                <w:lang w:val="en-US" w:eastAsia="en-GB"/>
              </w:rPr>
            </w:pPr>
            <w:r>
              <w:rPr>
                <w:sz w:val="16"/>
                <w:szCs w:val="16"/>
                <w:lang w:val="en-US" w:eastAsia="en-GB"/>
              </w:rPr>
              <w:t xml:space="preserve">Tel. </w:t>
            </w:r>
            <w:r w:rsidR="003E4A6D" w:rsidRPr="005F5485">
              <w:rPr>
                <w:sz w:val="16"/>
                <w:szCs w:val="16"/>
                <w:lang w:val="uk-UA" w:eastAsia="en-GB"/>
              </w:rPr>
              <w:t>+38(032)239-41-15</w:t>
            </w:r>
          </w:p>
          <w:p w:rsidR="0009734A" w:rsidRPr="0009734A" w:rsidRDefault="0009734A" w:rsidP="0009734A">
            <w:pPr>
              <w:pStyle w:val="afb"/>
              <w:jc w:val="center"/>
              <w:rPr>
                <w:lang w:val="en-US" w:eastAsia="en-GB"/>
              </w:rPr>
            </w:pPr>
          </w:p>
        </w:tc>
      </w:tr>
      <w:tr w:rsidR="00EB0036" w:rsidRPr="005F5485" w:rsidTr="00D71C17">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B33267" w:rsidP="00B33267">
            <w:pPr>
              <w:pStyle w:val="afb"/>
              <w:jc w:val="center"/>
              <w:rPr>
                <w:sz w:val="16"/>
                <w:szCs w:val="16"/>
                <w:lang w:val="en-GB" w:eastAsia="en-GB"/>
              </w:rPr>
            </w:pPr>
            <w:r>
              <w:rPr>
                <w:sz w:val="16"/>
                <w:szCs w:val="16"/>
                <w:lang w:val="en-US" w:eastAsia="en-GB"/>
              </w:rPr>
              <w:t>Jag</w:t>
            </w:r>
            <w:r w:rsidR="00B4560A">
              <w:rPr>
                <w:sz w:val="16"/>
                <w:szCs w:val="16"/>
                <w:lang w:val="en-US" w:eastAsia="en-GB"/>
              </w:rPr>
              <w:t>i</w:t>
            </w:r>
            <w:r>
              <w:rPr>
                <w:sz w:val="16"/>
                <w:szCs w:val="16"/>
                <w:lang w:val="en-US" w:eastAsia="en-GB"/>
              </w:rPr>
              <w:t>ellonian University</w:t>
            </w:r>
          </w:p>
          <w:p w:rsidR="00105A0C" w:rsidRPr="00D71C17" w:rsidRDefault="00105A0C" w:rsidP="0009734A">
            <w:pPr>
              <w:pStyle w:val="afb"/>
              <w:jc w:val="center"/>
              <w:rPr>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Default="00774E6E" w:rsidP="00E75EAB">
            <w:pPr>
              <w:spacing w:after="0" w:line="240" w:lineRule="auto"/>
              <w:jc w:val="center"/>
              <w:rPr>
                <w:rFonts w:eastAsia="Times New Roman"/>
                <w:color w:val="000000"/>
                <w:sz w:val="16"/>
                <w:szCs w:val="16"/>
                <w:lang w:val="en-US" w:eastAsia="en-GB"/>
              </w:rPr>
            </w:pPr>
          </w:p>
          <w:p w:rsidR="0009734A" w:rsidRDefault="0009734A" w:rsidP="00E75EAB">
            <w:pPr>
              <w:spacing w:after="0" w:line="240" w:lineRule="auto"/>
              <w:jc w:val="center"/>
              <w:rPr>
                <w:rFonts w:eastAsia="Times New Roman"/>
                <w:color w:val="000000"/>
                <w:sz w:val="16"/>
                <w:szCs w:val="16"/>
                <w:lang w:val="en-US" w:eastAsia="en-GB"/>
              </w:rPr>
            </w:pPr>
          </w:p>
          <w:p w:rsidR="0009734A" w:rsidRPr="0009734A" w:rsidRDefault="0009734A" w:rsidP="00E75EAB">
            <w:pPr>
              <w:spacing w:after="0" w:line="240" w:lineRule="auto"/>
              <w:jc w:val="center"/>
              <w:rPr>
                <w:rFonts w:eastAsia="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C6E5B" w:rsidRPr="00D71C17" w:rsidRDefault="00035C93" w:rsidP="00E75EA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 xml:space="preserve">PL </w:t>
            </w:r>
            <w:r w:rsidR="00B33267">
              <w:rPr>
                <w:rFonts w:eastAsia="Times New Roman"/>
                <w:color w:val="000000"/>
                <w:sz w:val="16"/>
                <w:szCs w:val="16"/>
                <w:lang w:val="en-US" w:eastAsia="en-GB"/>
              </w:rPr>
              <w:t>KRAKOW01</w:t>
            </w:r>
          </w:p>
          <w:p w:rsidR="00D25A42" w:rsidRDefault="00D25A42" w:rsidP="00E75EAB">
            <w:pPr>
              <w:spacing w:after="0" w:line="240" w:lineRule="auto"/>
              <w:jc w:val="center"/>
              <w:rPr>
                <w:rFonts w:eastAsia="Times New Roman"/>
                <w:color w:val="000000"/>
                <w:sz w:val="16"/>
                <w:szCs w:val="16"/>
                <w:lang w:val="en-GB" w:eastAsia="en-GB"/>
              </w:rPr>
            </w:pPr>
          </w:p>
          <w:p w:rsidR="00D25A42" w:rsidRPr="002A00C3" w:rsidRDefault="00D25A42"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6440E7" w:rsidRDefault="00B33267" w:rsidP="00B33267">
            <w:pPr>
              <w:jc w:val="center"/>
              <w:rPr>
                <w:rFonts w:eastAsia="Times New Roman"/>
                <w:color w:val="000000"/>
                <w:sz w:val="16"/>
                <w:szCs w:val="16"/>
                <w:lang w:val="en-GB" w:eastAsia="en-GB"/>
              </w:rPr>
            </w:pPr>
            <w:r w:rsidRPr="00B33267">
              <w:rPr>
                <w:rFonts w:eastAsia="Times New Roman"/>
                <w:color w:val="000000"/>
                <w:sz w:val="16"/>
                <w:szCs w:val="16"/>
                <w:lang w:val="en-GB" w:eastAsia="en-GB"/>
              </w:rPr>
              <w:t>ul. Gołębia 24, pok. 21</w:t>
            </w:r>
            <w:r>
              <w:rPr>
                <w:rFonts w:eastAsia="Times New Roman"/>
                <w:color w:val="000000"/>
                <w:sz w:val="16"/>
                <w:szCs w:val="16"/>
                <w:lang w:val="en-GB" w:eastAsia="en-GB"/>
              </w:rPr>
              <w:t xml:space="preserve">, </w:t>
            </w:r>
            <w:r w:rsidRPr="00B33267">
              <w:rPr>
                <w:rFonts w:eastAsia="Times New Roman"/>
                <w:color w:val="000000"/>
                <w:sz w:val="16"/>
                <w:szCs w:val="16"/>
                <w:lang w:val="en-GB" w:eastAsia="en-GB"/>
              </w:rPr>
              <w:t>31-007 Kraków</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Default="009865E9" w:rsidP="00B33267">
            <w:pPr>
              <w:spacing w:after="0" w:line="240" w:lineRule="auto"/>
              <w:jc w:val="center"/>
              <w:rPr>
                <w:rFonts w:eastAsia="Times New Roman"/>
                <w:color w:val="000000"/>
                <w:sz w:val="16"/>
                <w:szCs w:val="16"/>
                <w:lang w:val="en-GB" w:eastAsia="en-GB"/>
              </w:rPr>
            </w:pPr>
            <w:r>
              <w:rPr>
                <w:rFonts w:eastAsia="Times New Roman"/>
                <w:color w:val="000000"/>
                <w:sz w:val="16"/>
                <w:szCs w:val="16"/>
                <w:lang w:val="en-US" w:eastAsia="en-GB"/>
              </w:rPr>
              <w:t>Poland</w:t>
            </w:r>
          </w:p>
          <w:p w:rsidR="0009734A" w:rsidRDefault="0009734A" w:rsidP="00E75EAB">
            <w:pPr>
              <w:spacing w:after="0" w:line="240" w:lineRule="auto"/>
              <w:jc w:val="center"/>
              <w:rPr>
                <w:rFonts w:eastAsia="Times New Roman"/>
                <w:color w:val="000000"/>
                <w:sz w:val="16"/>
                <w:szCs w:val="16"/>
                <w:lang w:val="en-GB" w:eastAsia="en-GB"/>
              </w:rPr>
            </w:pPr>
          </w:p>
          <w:p w:rsidR="001C6E5B" w:rsidRPr="002A00C3" w:rsidRDefault="001C6E5B"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33267" w:rsidRDefault="00B33267" w:rsidP="00B33267">
            <w:pPr>
              <w:pStyle w:val="afb"/>
              <w:jc w:val="center"/>
              <w:rPr>
                <w:sz w:val="16"/>
                <w:szCs w:val="16"/>
                <w:lang w:val="en-US" w:eastAsia="en-GB"/>
              </w:rPr>
            </w:pPr>
            <w:r w:rsidRPr="00B33267">
              <w:rPr>
                <w:sz w:val="16"/>
                <w:szCs w:val="16"/>
                <w:lang w:val="en-US" w:eastAsia="en-GB"/>
              </w:rPr>
              <w:t>Dorota Maciejowska</w:t>
            </w:r>
          </w:p>
          <w:p w:rsidR="0015753C" w:rsidRDefault="00B33267" w:rsidP="00B33267">
            <w:pPr>
              <w:pStyle w:val="afb"/>
              <w:jc w:val="center"/>
              <w:rPr>
                <w:sz w:val="16"/>
                <w:szCs w:val="16"/>
                <w:lang w:val="en-US" w:eastAsia="en-GB"/>
              </w:rPr>
            </w:pPr>
            <w:r w:rsidRPr="00B33267">
              <w:rPr>
                <w:sz w:val="16"/>
                <w:szCs w:val="16"/>
                <w:lang w:val="en-US" w:eastAsia="en-GB"/>
              </w:rPr>
              <w:t>dorota.maciejowska@</w:t>
            </w:r>
            <w:r>
              <w:rPr>
                <w:sz w:val="16"/>
                <w:szCs w:val="16"/>
                <w:lang w:val="en-US" w:eastAsia="en-GB"/>
              </w:rPr>
              <w:t>uj.edu.pl</w:t>
            </w:r>
          </w:p>
          <w:p w:rsidR="00D71C17" w:rsidRPr="0009734A" w:rsidRDefault="00D71C17" w:rsidP="00B33267">
            <w:pPr>
              <w:pStyle w:val="afb"/>
              <w:jc w:val="center"/>
              <w:rPr>
                <w:sz w:val="16"/>
                <w:szCs w:val="16"/>
                <w:lang w:val="de-DE" w:eastAsia="en-GB"/>
              </w:rPr>
            </w:pPr>
            <w:bookmarkStart w:id="0" w:name="_GoBack"/>
            <w:bookmarkEnd w:id="0"/>
            <w:r w:rsidRPr="00D71C17">
              <w:rPr>
                <w:sz w:val="16"/>
                <w:szCs w:val="16"/>
                <w:lang w:val="de-DE" w:eastAsia="en-GB"/>
              </w:rPr>
              <w:t xml:space="preserve">Tel. </w:t>
            </w:r>
            <w:r w:rsidR="00B33267" w:rsidRPr="00B33267">
              <w:rPr>
                <w:sz w:val="16"/>
                <w:szCs w:val="16"/>
                <w:lang w:val="en-US" w:eastAsia="en-GB"/>
              </w:rPr>
              <w:t>+48 12 663 1110</w:t>
            </w:r>
          </w:p>
          <w:p w:rsidR="00D25A42" w:rsidRPr="00D71C17" w:rsidRDefault="00D25A42" w:rsidP="00FE683D">
            <w:pPr>
              <w:spacing w:after="0" w:line="240" w:lineRule="auto"/>
              <w:jc w:val="center"/>
              <w:rPr>
                <w:rFonts w:eastAsia="Times New Roman"/>
                <w:color w:val="000000"/>
                <w:sz w:val="16"/>
                <w:szCs w:val="16"/>
                <w:lang w:val="en-US" w:eastAsia="en-GB"/>
              </w:rPr>
            </w:pP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7"/>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ad"/>
                <w:rFonts w:ascii="Verdana" w:hAnsi="Verdana" w:cs="Calibri"/>
                <w:color w:val="000000"/>
                <w:sz w:val="16"/>
                <w:szCs w:val="16"/>
                <w:lang w:val="en-GB"/>
              </w:rPr>
              <w:endnoteReference w:id="8"/>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ad"/>
                <w:rFonts w:ascii="Verdana" w:hAnsi="Verdana" w:cs="Calibri"/>
                <w:color w:val="000000"/>
                <w:sz w:val="16"/>
                <w:szCs w:val="16"/>
                <w:lang w:val="en-GB"/>
              </w:rPr>
              <w:endnoteReference w:id="9"/>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ad"/>
                <w:rFonts w:ascii="Verdana" w:hAnsi="Verdana"/>
                <w:sz w:val="16"/>
                <w:szCs w:val="18"/>
                <w:lang w:val="en-GB"/>
              </w:rPr>
              <w:endnoteReference w:id="10"/>
            </w:r>
            <w:r w:rsidR="00B72EEF" w:rsidRPr="007E6B02">
              <w:rPr>
                <w:rFonts w:eastAsia="Times New Roman"/>
                <w:b/>
                <w:color w:val="FF0000"/>
                <w:sz w:val="16"/>
                <w:szCs w:val="16"/>
                <w:lang w:val="en-GB" w:eastAsia="en-GB"/>
              </w:rPr>
              <w:t>in ________</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B2</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0C61A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Mariya Zubrytska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760063"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zubrycka@franko.lviv.ua</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C61A3" w:rsidP="006B6398">
            <w:pPr>
              <w:spacing w:after="0" w:line="240" w:lineRule="auto"/>
              <w:jc w:val="center"/>
              <w:rPr>
                <w:rFonts w:eastAsia="Times New Roman"/>
                <w:i/>
                <w:color w:val="000000"/>
                <w:sz w:val="16"/>
                <w:szCs w:val="16"/>
                <w:lang w:val="en-GB" w:eastAsia="en-GB"/>
              </w:rPr>
            </w:pPr>
            <w:r w:rsidRPr="000C61A3">
              <w:rPr>
                <w:rFonts w:eastAsia="Times New Roman"/>
                <w:i/>
                <w:color w:val="000000"/>
                <w:sz w:val="16"/>
                <w:szCs w:val="16"/>
                <w:lang w:val="en-GB" w:eastAsia="en-GB"/>
              </w:rPr>
              <w:t>Vice-Rector for Academic and International Affairs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theReceiving Institution</w:t>
            </w:r>
            <w:r w:rsidRPr="002A00C3">
              <w:rPr>
                <w:rStyle w:val="ad"/>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B4560A" w:rsidRDefault="00B4560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ad"/>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D9" w:rsidRDefault="00D259D9" w:rsidP="00261299">
      <w:pPr>
        <w:spacing w:after="0" w:line="240" w:lineRule="auto"/>
      </w:pPr>
      <w:r>
        <w:separator/>
      </w:r>
    </w:p>
  </w:endnote>
  <w:endnote w:type="continuationSeparator" w:id="1">
    <w:p w:rsidR="00D259D9" w:rsidRDefault="00D259D9" w:rsidP="00261299">
      <w:pPr>
        <w:spacing w:after="0" w:line="240" w:lineRule="auto"/>
      </w:pPr>
      <w:r>
        <w:continuationSeparator/>
      </w:r>
    </w:p>
  </w:endnote>
  <w:endnote w:id="2">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3">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313F">
    <w:pPr>
      <w:pStyle w:val="a7"/>
      <w:jc w:val="center"/>
    </w:pPr>
    <w:r>
      <w:fldChar w:fldCharType="begin"/>
    </w:r>
    <w:r w:rsidR="00774BD5">
      <w:instrText xml:space="preserve"> PAGE   \* MERGEFORMAT </w:instrText>
    </w:r>
    <w:r>
      <w:fldChar w:fldCharType="separate"/>
    </w:r>
    <w:r w:rsidR="00B4560A">
      <w:rPr>
        <w:noProof/>
      </w:rPr>
      <w:t>1</w:t>
    </w:r>
    <w:r>
      <w:rPr>
        <w:noProof/>
      </w:rPr>
      <w:fldChar w:fldCharType="end"/>
    </w:r>
  </w:p>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D9" w:rsidRDefault="00D259D9" w:rsidP="00261299">
      <w:pPr>
        <w:spacing w:after="0" w:line="240" w:lineRule="auto"/>
      </w:pPr>
      <w:r>
        <w:separator/>
      </w:r>
    </w:p>
  </w:footnote>
  <w:footnote w:type="continuationSeparator" w:id="1">
    <w:p w:rsidR="00D259D9" w:rsidRDefault="00D259D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564DB" w:rsidP="00784E7F">
    <w:pPr>
      <w:pStyle w:val="a5"/>
      <w:jc w:val="center"/>
    </w:pPr>
    <w:r>
      <w:rPr>
        <w:noProof/>
        <w:lang w:val="ru-RU" w:eastAsia="ru-RU"/>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724660" cy="349885"/>
                  </a:xfrm>
                  <a:prstGeom prst="rect">
                    <a:avLst/>
                  </a:prstGeom>
                  <a:noFill/>
                  <a:ln w="9525">
                    <a:noFill/>
                    <a:miter lim="800000"/>
                    <a:headEnd/>
                    <a:tailEnd/>
                  </a:ln>
                </pic:spPr>
              </pic:pic>
            </a:graphicData>
          </a:graphic>
        </wp:anchor>
      </w:drawing>
    </w:r>
    <w:r w:rsidR="0064313F" w:rsidRPr="0064313F">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366.65pt;margin-top:-20.8pt;width:204.7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64313F" w:rsidRPr="0064313F">
      <w:rPr>
        <w:noProof/>
        <w:lang w:val="en-US"/>
      </w:rPr>
      <w:pict>
        <v:shape id="Text Box 2" o:spid="_x0000_s4099" type="#_x0000_t202" style="position:absolute;left:0;text-align:left;margin-left:187.6pt;margin-top:-7.7pt;width:199.05pt;height:4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64313F" w:rsidRPr="0064313F">
      <w:rPr>
        <w:noProof/>
        <w:lang w:val="en-US"/>
      </w:rPr>
      <w:pict>
        <v:shape id="Text Box 1" o:spid="_x0000_s4098" type="#_x0000_t202" style="position:absolute;left:0;text-align:left;margin-left:424.9pt;margin-top:5.45pt;width:134.8pt;height:2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Pr="00BD601B" w:rsidRDefault="00A07C91" w:rsidP="00C8335D">
                <w:pPr>
                  <w:tabs>
                    <w:tab w:val="left" w:pos="3119"/>
                  </w:tabs>
                  <w:spacing w:after="0"/>
                  <w:jc w:val="right"/>
                  <w:rPr>
                    <w:rFonts w:ascii="Verdana" w:hAnsi="Verdana"/>
                    <w:b/>
                    <w:i/>
                    <w:color w:val="000000"/>
                    <w:sz w:val="14"/>
                    <w:szCs w:val="16"/>
                    <w:lang w:val="en-GB"/>
                  </w:rPr>
                </w:pPr>
                <w:r w:rsidRPr="00BD601B">
                  <w:rPr>
                    <w:rFonts w:ascii="Verdana" w:hAnsi="Verdana"/>
                    <w:b/>
                    <w:i/>
                    <w:color w:val="000000"/>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64313F">
    <w:pPr>
      <w:pStyle w:val="a5"/>
    </w:pPr>
    <w:r w:rsidRPr="0064313F">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564DB">
      <w:rPr>
        <w:noProof/>
        <w:lang w:val="ru-RU" w:eastAsia="ru-RU"/>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4D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038B"/>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16BC"/>
    <w:rsid w:val="00341C40"/>
    <w:rsid w:val="0034461D"/>
    <w:rsid w:val="003558C9"/>
    <w:rsid w:val="00356AC4"/>
    <w:rsid w:val="00357189"/>
    <w:rsid w:val="00361867"/>
    <w:rsid w:val="00362603"/>
    <w:rsid w:val="00362830"/>
    <w:rsid w:val="0036447E"/>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E58E2"/>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4418"/>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2DA1"/>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313F"/>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A8"/>
    <w:rsid w:val="008E69F4"/>
    <w:rsid w:val="008F1983"/>
    <w:rsid w:val="008F6193"/>
    <w:rsid w:val="009007FB"/>
    <w:rsid w:val="00902B39"/>
    <w:rsid w:val="00903094"/>
    <w:rsid w:val="00910DE2"/>
    <w:rsid w:val="00912418"/>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5E9"/>
    <w:rsid w:val="0099066D"/>
    <w:rsid w:val="0099146E"/>
    <w:rsid w:val="009A03F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67"/>
    <w:rsid w:val="00B332E1"/>
    <w:rsid w:val="00B37993"/>
    <w:rsid w:val="00B43C02"/>
    <w:rsid w:val="00B4560A"/>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D058B"/>
    <w:rsid w:val="00BD2244"/>
    <w:rsid w:val="00BD601B"/>
    <w:rsid w:val="00BD7A0D"/>
    <w:rsid w:val="00BE2035"/>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55A"/>
    <w:rsid w:val="00D0653B"/>
    <w:rsid w:val="00D14DBA"/>
    <w:rsid w:val="00D14EDB"/>
    <w:rsid w:val="00D20AAC"/>
    <w:rsid w:val="00D226EF"/>
    <w:rsid w:val="00D259D9"/>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2ACA"/>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A6C33"/>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eastAsia="en-US"/>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0C1F553C-59CF-0346-B52C-1B750B5D1932}">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75464-CC11-4825-80D5-F001D47C1A83}">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4840</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5678</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MK</cp:lastModifiedBy>
  <cp:revision>5</cp:revision>
  <cp:lastPrinted>2015-04-10T08:51:00Z</cp:lastPrinted>
  <dcterms:created xsi:type="dcterms:W3CDTF">2015-11-26T15:04:00Z</dcterms:created>
  <dcterms:modified xsi:type="dcterms:W3CDTF">2015-11-26T15:10:00Z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