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935F21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CE198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CE198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951"/>
        <w:gridCol w:w="2552"/>
        <w:gridCol w:w="2126"/>
        <w:gridCol w:w="2946"/>
      </w:tblGrid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A75662" w:rsidRPr="00D3087F" w:rsidRDefault="00DA6997" w:rsidP="007C0F7F">
            <w:pPr>
              <w:pStyle w:val="Footerapproval"/>
              <w:ind w:left="-107"/>
              <w:rPr>
                <w:b/>
                <w:sz w:val="20"/>
              </w:rPr>
            </w:pPr>
            <w:r w:rsidRPr="00DA6997">
              <w:rPr>
                <w:b/>
                <w:sz w:val="20"/>
              </w:rPr>
              <w:t>University of Deusto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946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A75662" w:rsidRPr="007C0F7F" w:rsidRDefault="00DA6997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DA6997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E BILBAO02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4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420B1">
        <w:trPr>
          <w:trHeight w:val="559"/>
        </w:trPr>
        <w:tc>
          <w:tcPr>
            <w:tcW w:w="195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DA6997" w:rsidRPr="00DA6997" w:rsidRDefault="00DA6997" w:rsidP="00DA6997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Av. de las </w:t>
            </w:r>
            <w:r w:rsidRPr="00DA6997">
              <w:rPr>
                <w:rFonts w:ascii="Verdana" w:hAnsi="Verdana"/>
                <w:b/>
                <w:sz w:val="20"/>
                <w:szCs w:val="20"/>
              </w:rPr>
              <w:t>Universidades, 24</w:t>
            </w:r>
          </w:p>
          <w:p w:rsidR="007967A9" w:rsidRPr="00D3087F" w:rsidRDefault="00DA6997" w:rsidP="00DA6997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DA6997">
              <w:rPr>
                <w:rFonts w:ascii="Verdana" w:hAnsi="Verdana"/>
                <w:b/>
                <w:sz w:val="20"/>
                <w:szCs w:val="20"/>
              </w:rPr>
              <w:t>48007 Bilbao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46" w:type="dxa"/>
            <w:shd w:val="clear" w:color="auto" w:fill="FFFFFF"/>
          </w:tcPr>
          <w:p w:rsidR="007967A9" w:rsidRPr="007673FA" w:rsidRDefault="00DA6997" w:rsidP="006E2F89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7967A9" w:rsidRPr="007437F3" w:rsidTr="002420B1">
        <w:tc>
          <w:tcPr>
            <w:tcW w:w="1951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7437F3" w:rsidRPr="007437F3" w:rsidRDefault="00DA6997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A6997">
              <w:rPr>
                <w:rFonts w:ascii="Verdana" w:hAnsi="Verdana"/>
                <w:b/>
                <w:sz w:val="20"/>
                <w:szCs w:val="20"/>
              </w:rPr>
              <w:t>Elena Linares Bandrés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46" w:type="dxa"/>
            <w:shd w:val="clear" w:color="auto" w:fill="FFFFFF"/>
          </w:tcPr>
          <w:p w:rsidR="00C10D57" w:rsidRPr="00C10D57" w:rsidRDefault="00DA6997" w:rsidP="00C10D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A6997">
              <w:rPr>
                <w:rFonts w:ascii="Verdana" w:hAnsi="Verdana"/>
                <w:b/>
                <w:sz w:val="20"/>
                <w:szCs w:val="20"/>
                <w:lang w:val="fr-BE"/>
              </w:rPr>
              <w:t>relint@deusto.es</w:t>
            </w:r>
            <w:r w:rsidR="00C10D57" w:rsidRPr="00C10D57">
              <w:rPr>
                <w:rFonts w:ascii="Verdana" w:hAnsi="Verdana"/>
                <w:b/>
                <w:sz w:val="20"/>
                <w:szCs w:val="20"/>
                <w:lang w:val="fr-BE"/>
              </w:rPr>
              <w:t>;</w:t>
            </w:r>
          </w:p>
          <w:p w:rsidR="007967A9" w:rsidRPr="00C771CD" w:rsidRDefault="00847E49" w:rsidP="00C10D57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D156C8">
              <w:rPr>
                <w:lang w:val="fr-BE"/>
              </w:rPr>
              <w:t xml:space="preserve"> </w:t>
            </w:r>
            <w:r w:rsidR="00DA6997" w:rsidRPr="00DA6997">
              <w:rPr>
                <w:rFonts w:ascii="Verdana" w:hAnsi="Verdana"/>
                <w:b/>
                <w:sz w:val="20"/>
                <w:szCs w:val="20"/>
                <w:lang w:val="fr-BE"/>
              </w:rPr>
              <w:t>+34-94-413-9288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F7" w:rsidRDefault="007638F7">
      <w:r>
        <w:separator/>
      </w:r>
    </w:p>
  </w:endnote>
  <w:endnote w:type="continuationSeparator" w:id="1">
    <w:p w:rsidR="007638F7" w:rsidRDefault="007638F7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CE198F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35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F7" w:rsidRDefault="007638F7">
      <w:r>
        <w:separator/>
      </w:r>
    </w:p>
  </w:footnote>
  <w:footnote w:type="continuationSeparator" w:id="1">
    <w:p w:rsidR="007638F7" w:rsidRDefault="0076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CE198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CE198F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14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5F6C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F8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8F7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6A3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5F21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8DA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C9F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8F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6C8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6997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31</TotalTime>
  <Pages>3</Pages>
  <Words>500</Words>
  <Characters>2853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3347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24</cp:revision>
  <cp:lastPrinted>2013-11-06T08:46:00Z</cp:lastPrinted>
  <dcterms:created xsi:type="dcterms:W3CDTF">2015-09-14T13:41:00Z</dcterms:created>
  <dcterms:modified xsi:type="dcterms:W3CDTF">2016-02-10T17:35:00Z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