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5F5485" w:rsidTr="00BB1F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ad"/>
                <w:rFonts w:ascii="Verdana" w:hAnsi="Verdana" w:cs="Arial"/>
                <w:color w:val="FF0000"/>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ad"/>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ad"/>
                <w:rFonts w:ascii="Verdana" w:hAnsi="Verdana" w:cs="Arial"/>
                <w:color w:val="FF0000"/>
                <w:sz w:val="16"/>
                <w:lang w:val="en-GB"/>
              </w:rPr>
              <w:endnoteReference w:id="3"/>
            </w:r>
          </w:p>
        </w:tc>
      </w:tr>
      <w:tr w:rsidR="009675C3" w:rsidRPr="005F5485" w:rsidTr="00BB1F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BB1F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ad"/>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ad"/>
                <w:rFonts w:ascii="Verdana" w:hAnsi="Verdana" w:cs="Arial"/>
                <w:sz w:val="16"/>
                <w:lang w:val="en-GB"/>
              </w:rPr>
              <w:endnoteReference w:id="5"/>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7F3503" w:rsidP="00074AD7">
            <w:pPr>
              <w:pStyle w:val="afb"/>
              <w:jc w:val="center"/>
              <w:rPr>
                <w:b/>
                <w:sz w:val="16"/>
                <w:szCs w:val="16"/>
                <w:lang w:val="en-GB" w:eastAsia="en-GB"/>
              </w:rPr>
            </w:pPr>
            <w:r w:rsidRPr="00074AD7">
              <w:rPr>
                <w:b/>
                <w:sz w:val="16"/>
                <w:szCs w:val="16"/>
                <w:lang w:val="en-GB" w:eastAsia="en-GB"/>
              </w:rPr>
              <w:t>Ivan Franko National University of Lviv</w:t>
            </w:r>
          </w:p>
          <w:p w:rsidR="00074AD7" w:rsidRPr="00074AD7" w:rsidRDefault="00074AD7" w:rsidP="00074AD7">
            <w:pPr>
              <w:pStyle w:val="afb"/>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074AD7" w:rsidRDefault="00C13873" w:rsidP="00774E6E">
            <w:pPr>
              <w:spacing w:line="240" w:lineRule="auto"/>
              <w:rPr>
                <w:b/>
                <w:sz w:val="16"/>
                <w:szCs w:val="16"/>
                <w:lang w:val="uk-UA" w:eastAsia="en-GB"/>
              </w:rPr>
            </w:pPr>
          </w:p>
          <w:p w:rsidR="00774E6E" w:rsidRPr="00074AD7" w:rsidRDefault="00774E6E" w:rsidP="00774E6E">
            <w:pPr>
              <w:spacing w:line="240" w:lineRule="auto"/>
              <w:rPr>
                <w:b/>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C13873" w:rsidRDefault="00BB1F4D" w:rsidP="00BB1F4D">
            <w:pPr>
              <w:spacing w:line="240" w:lineRule="auto"/>
              <w:jc w:val="center"/>
              <w:rPr>
                <w:b/>
                <w:sz w:val="16"/>
                <w:szCs w:val="16"/>
                <w:lang w:val="en-GB" w:eastAsia="en-GB"/>
              </w:rPr>
            </w:pPr>
            <w:r>
              <w:rPr>
                <w:b/>
                <w:sz w:val="16"/>
                <w:szCs w:val="16"/>
                <w:lang w:val="en-GB" w:eastAsia="en-GB"/>
              </w:rPr>
              <w:t>UA LVIV01</w:t>
            </w:r>
          </w:p>
          <w:p w:rsidR="00BB1F4D" w:rsidRPr="00074AD7" w:rsidRDefault="00BB1F4D" w:rsidP="00774E6E">
            <w:pPr>
              <w:spacing w:line="240" w:lineRule="auto"/>
              <w:rPr>
                <w:b/>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D71C17">
            <w:pPr>
              <w:spacing w:line="240" w:lineRule="auto"/>
              <w:jc w:val="center"/>
              <w:rPr>
                <w:b/>
                <w:color w:val="000000"/>
                <w:sz w:val="16"/>
                <w:szCs w:val="16"/>
                <w:lang w:val="en-GB" w:eastAsia="en-GB"/>
              </w:rPr>
            </w:pPr>
          </w:p>
          <w:p w:rsidR="00D71C17" w:rsidRPr="00074AD7" w:rsidRDefault="006440E7" w:rsidP="0009734A">
            <w:pPr>
              <w:spacing w:line="240" w:lineRule="auto"/>
              <w:jc w:val="center"/>
              <w:rPr>
                <w:b/>
                <w:color w:val="000000"/>
                <w:sz w:val="16"/>
                <w:szCs w:val="16"/>
                <w:lang w:val="en-GB" w:eastAsia="en-GB"/>
              </w:rPr>
            </w:pPr>
            <w:r w:rsidRPr="00074AD7">
              <w:rPr>
                <w:b/>
                <w:color w:val="000000"/>
                <w:sz w:val="16"/>
                <w:szCs w:val="16"/>
                <w:lang w:val="en-GB" w:eastAsia="en-GB"/>
              </w:rPr>
              <w:t>Universytetska Str. 1, Room 209, Lviv, 79000</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09734A">
            <w:pPr>
              <w:pStyle w:val="afb"/>
              <w:jc w:val="center"/>
              <w:rPr>
                <w:b/>
                <w:sz w:val="16"/>
                <w:szCs w:val="16"/>
                <w:lang w:val="en-GB" w:eastAsia="en-GB"/>
              </w:rPr>
            </w:pPr>
          </w:p>
          <w:p w:rsidR="001C6E5B" w:rsidRPr="00074AD7" w:rsidRDefault="007F3503" w:rsidP="0009734A">
            <w:pPr>
              <w:pStyle w:val="afb"/>
              <w:jc w:val="center"/>
              <w:rPr>
                <w:b/>
                <w:sz w:val="16"/>
                <w:szCs w:val="16"/>
                <w:lang w:val="en-GB" w:eastAsia="en-GB"/>
              </w:rPr>
            </w:pPr>
            <w:r w:rsidRPr="00074AD7">
              <w:rPr>
                <w:b/>
                <w:sz w:val="16"/>
                <w:szCs w:val="16"/>
                <w:lang w:val="en-GB" w:eastAsia="en-GB"/>
              </w:rPr>
              <w:t>Ukraine</w:t>
            </w:r>
          </w:p>
          <w:p w:rsidR="0009734A" w:rsidRPr="00074AD7" w:rsidRDefault="0009734A" w:rsidP="0009734A">
            <w:pPr>
              <w:pStyle w:val="afb"/>
              <w:jc w:val="center"/>
              <w:rPr>
                <w:b/>
                <w:sz w:val="16"/>
                <w:szCs w:val="16"/>
                <w:lang w:val="en-GB" w:eastAsia="en-GB"/>
              </w:rPr>
            </w:pPr>
          </w:p>
          <w:p w:rsidR="0009734A" w:rsidRPr="00074AD7" w:rsidRDefault="0009734A" w:rsidP="0009734A">
            <w:pPr>
              <w:pStyle w:val="afb"/>
              <w:jc w:val="center"/>
              <w:rPr>
                <w:b/>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4AD7" w:rsidRDefault="00074AD7" w:rsidP="00D71C17">
            <w:pPr>
              <w:pStyle w:val="afb"/>
              <w:jc w:val="center"/>
              <w:rPr>
                <w:b/>
                <w:sz w:val="16"/>
                <w:szCs w:val="16"/>
                <w:lang w:val="de-DE" w:eastAsia="en-GB"/>
              </w:rPr>
            </w:pPr>
          </w:p>
          <w:p w:rsidR="00D71C17" w:rsidRPr="00074AD7" w:rsidRDefault="007F3503" w:rsidP="00D71C17">
            <w:pPr>
              <w:pStyle w:val="afb"/>
              <w:jc w:val="center"/>
              <w:rPr>
                <w:b/>
                <w:sz w:val="16"/>
                <w:szCs w:val="16"/>
                <w:lang w:val="de-DE" w:eastAsia="en-GB"/>
              </w:rPr>
            </w:pPr>
            <w:r w:rsidRPr="00074AD7">
              <w:rPr>
                <w:b/>
                <w:sz w:val="16"/>
                <w:szCs w:val="16"/>
                <w:lang w:val="de-DE" w:eastAsia="en-GB"/>
              </w:rPr>
              <w:t>Oksana Krayevska</w:t>
            </w:r>
            <w:r w:rsidR="001A1FD9" w:rsidRPr="00074AD7">
              <w:rPr>
                <w:b/>
                <w:sz w:val="16"/>
                <w:szCs w:val="16"/>
                <w:lang w:val="uk-UA" w:eastAsia="en-GB"/>
              </w:rPr>
              <w:t>;</w:t>
            </w:r>
          </w:p>
          <w:p w:rsidR="00774E6E" w:rsidRPr="00074AD7" w:rsidRDefault="003E4A6D" w:rsidP="00774E6E">
            <w:pPr>
              <w:pStyle w:val="afb"/>
              <w:jc w:val="center"/>
              <w:rPr>
                <w:b/>
                <w:sz w:val="16"/>
                <w:szCs w:val="16"/>
                <w:lang w:val="uk-UA" w:eastAsia="en-GB"/>
              </w:rPr>
            </w:pPr>
            <w:r w:rsidRPr="00074AD7">
              <w:rPr>
                <w:b/>
                <w:sz w:val="16"/>
                <w:szCs w:val="16"/>
                <w:lang w:val="de-DE" w:eastAsia="en-GB"/>
              </w:rPr>
              <w:t>erasmus.coordinator@lnu.edu.ua</w:t>
            </w:r>
            <w:r w:rsidR="001A1FD9" w:rsidRPr="00074AD7">
              <w:rPr>
                <w:b/>
                <w:sz w:val="16"/>
                <w:szCs w:val="16"/>
                <w:lang w:val="uk-UA" w:eastAsia="en-GB"/>
              </w:rPr>
              <w:t>;</w:t>
            </w:r>
          </w:p>
          <w:p w:rsidR="0009734A" w:rsidRDefault="003E4A6D" w:rsidP="00074AD7">
            <w:pPr>
              <w:pStyle w:val="afb"/>
              <w:jc w:val="center"/>
              <w:rPr>
                <w:b/>
                <w:sz w:val="16"/>
                <w:szCs w:val="16"/>
                <w:lang w:val="en-US" w:eastAsia="en-GB"/>
              </w:rPr>
            </w:pPr>
            <w:r w:rsidRPr="00074AD7">
              <w:rPr>
                <w:b/>
                <w:sz w:val="16"/>
                <w:szCs w:val="16"/>
                <w:lang w:val="uk-UA" w:eastAsia="en-GB"/>
              </w:rPr>
              <w:t>+38(032)239-41-15</w:t>
            </w:r>
          </w:p>
          <w:p w:rsidR="00074AD7" w:rsidRDefault="00074AD7" w:rsidP="00074AD7">
            <w:pPr>
              <w:pStyle w:val="afb"/>
              <w:jc w:val="center"/>
              <w:rPr>
                <w:b/>
                <w:sz w:val="16"/>
                <w:szCs w:val="16"/>
                <w:lang w:val="en-US" w:eastAsia="en-GB"/>
              </w:rPr>
            </w:pPr>
          </w:p>
          <w:p w:rsidR="00074AD7" w:rsidRPr="00074AD7" w:rsidRDefault="00074AD7" w:rsidP="00074AD7">
            <w:pPr>
              <w:pStyle w:val="afb"/>
              <w:jc w:val="center"/>
              <w:rPr>
                <w:b/>
                <w:lang w:val="en-US" w:eastAsia="en-GB"/>
              </w:rPr>
            </w:pPr>
          </w:p>
        </w:tc>
      </w:tr>
      <w:tr w:rsidR="00EB0036" w:rsidRPr="005F5485" w:rsidTr="00BB1F4D">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BB1F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BB1F4D" w:rsidRPr="00074AD7" w:rsidRDefault="00BB1F4D" w:rsidP="00BB1F4D">
            <w:pPr>
              <w:pStyle w:val="afb"/>
              <w:jc w:val="center"/>
              <w:rPr>
                <w:b/>
                <w:sz w:val="16"/>
                <w:szCs w:val="16"/>
                <w:lang w:val="uk-UA" w:eastAsia="en-GB"/>
              </w:rPr>
            </w:pPr>
            <w:r>
              <w:rPr>
                <w:b/>
                <w:sz w:val="16"/>
                <w:szCs w:val="16"/>
                <w:lang w:val="en-US" w:eastAsia="en-GB"/>
              </w:rPr>
              <w:t>University of Applied Sciences in Nysa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Pr="00074AD7" w:rsidRDefault="00774E6E"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1C6E5B" w:rsidRPr="00074AD7" w:rsidRDefault="00BB1F4D" w:rsidP="00074AD7">
            <w:pPr>
              <w:spacing w:after="0" w:line="240" w:lineRule="auto"/>
              <w:jc w:val="center"/>
              <w:rPr>
                <w:rFonts w:eastAsia="Times New Roman"/>
                <w:b/>
                <w:color w:val="000000"/>
                <w:sz w:val="16"/>
                <w:szCs w:val="16"/>
                <w:lang w:val="en-US" w:eastAsia="en-GB"/>
              </w:rPr>
            </w:pPr>
            <w:r>
              <w:rPr>
                <w:rFonts w:eastAsia="Times New Roman"/>
                <w:b/>
                <w:color w:val="000000"/>
                <w:sz w:val="16"/>
                <w:szCs w:val="16"/>
                <w:lang w:val="en-US" w:eastAsia="en-GB"/>
              </w:rPr>
              <w:t>PL NYSA</w:t>
            </w:r>
            <w:r w:rsidR="00035C93" w:rsidRPr="00074AD7">
              <w:rPr>
                <w:rFonts w:eastAsia="Times New Roman"/>
                <w:b/>
                <w:color w:val="000000"/>
                <w:sz w:val="16"/>
                <w:szCs w:val="16"/>
                <w:lang w:val="en-US" w:eastAsia="en-GB"/>
              </w:rPr>
              <w:t>01</w:t>
            </w:r>
          </w:p>
          <w:p w:rsidR="00D25A42" w:rsidRPr="00074AD7" w:rsidRDefault="00D25A42" w:rsidP="00074AD7">
            <w:pPr>
              <w:spacing w:after="0" w:line="240" w:lineRule="auto"/>
              <w:jc w:val="center"/>
              <w:rPr>
                <w:rFonts w:eastAsia="Times New Roman"/>
                <w:b/>
                <w:color w:val="000000"/>
                <w:sz w:val="16"/>
                <w:szCs w:val="16"/>
                <w:lang w:val="en-GB" w:eastAsia="en-GB"/>
              </w:rPr>
            </w:pPr>
          </w:p>
          <w:p w:rsidR="00D25A42" w:rsidRPr="00074AD7" w:rsidRDefault="00D25A42" w:rsidP="00074AD7">
            <w:pPr>
              <w:spacing w:after="0" w:line="240" w:lineRule="auto"/>
              <w:jc w:val="center"/>
              <w:rPr>
                <w:rFonts w:eastAsia="Times New Roman"/>
                <w:b/>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BB1F4D" w:rsidP="00BB1F4D">
            <w:pPr>
              <w:jc w:val="center"/>
              <w:rPr>
                <w:rFonts w:eastAsia="Times New Roman"/>
                <w:b/>
                <w:color w:val="000000"/>
                <w:sz w:val="16"/>
                <w:szCs w:val="16"/>
                <w:lang w:val="en-GB" w:eastAsia="en-GB"/>
              </w:rPr>
            </w:pPr>
            <w:r>
              <w:rPr>
                <w:rFonts w:eastAsia="Times New Roman"/>
                <w:b/>
                <w:color w:val="000000"/>
                <w:sz w:val="16"/>
                <w:szCs w:val="16"/>
                <w:lang w:val="en-GB" w:eastAsia="en-GB"/>
              </w:rPr>
              <w:t>Ul. Chodowieckiego 4</w:t>
            </w:r>
            <w:r w:rsidR="008E69A8" w:rsidRPr="00074AD7">
              <w:rPr>
                <w:rFonts w:eastAsia="Times New Roman"/>
                <w:b/>
                <w:color w:val="000000"/>
                <w:sz w:val="16"/>
                <w:szCs w:val="16"/>
                <w:lang w:val="en-US" w:eastAsia="en-GB"/>
              </w:rPr>
              <w:t xml:space="preserve">, </w:t>
            </w:r>
            <w:r>
              <w:rPr>
                <w:rFonts w:eastAsia="Times New Roman"/>
                <w:b/>
                <w:color w:val="000000"/>
                <w:sz w:val="16"/>
                <w:szCs w:val="16"/>
                <w:lang w:val="en-GB" w:eastAsia="en-GB"/>
              </w:rPr>
              <w:t>48-300</w:t>
            </w:r>
            <w:r w:rsidR="008E69A8" w:rsidRPr="00074AD7">
              <w:rPr>
                <w:rFonts w:eastAsia="Times New Roman"/>
                <w:b/>
                <w:color w:val="000000"/>
                <w:sz w:val="16"/>
                <w:szCs w:val="16"/>
                <w:lang w:val="en-GB" w:eastAsia="en-GB"/>
              </w:rPr>
              <w:t xml:space="preserve"> </w:t>
            </w:r>
            <w:r>
              <w:rPr>
                <w:rFonts w:eastAsia="Times New Roman"/>
                <w:b/>
                <w:color w:val="000000"/>
                <w:sz w:val="16"/>
                <w:szCs w:val="16"/>
                <w:lang w:val="en-GB" w:eastAsia="en-GB"/>
              </w:rPr>
              <w:t>Nysa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09734A" w:rsidRDefault="009865E9" w:rsidP="00074AD7">
            <w:pPr>
              <w:spacing w:after="0" w:line="240" w:lineRule="auto"/>
              <w:jc w:val="center"/>
              <w:rPr>
                <w:rFonts w:eastAsia="Times New Roman"/>
                <w:b/>
                <w:color w:val="000000"/>
                <w:sz w:val="16"/>
                <w:szCs w:val="16"/>
                <w:lang w:val="en-US" w:eastAsia="en-GB"/>
              </w:rPr>
            </w:pPr>
            <w:r w:rsidRPr="00074AD7">
              <w:rPr>
                <w:rFonts w:eastAsia="Times New Roman"/>
                <w:b/>
                <w:color w:val="000000"/>
                <w:sz w:val="16"/>
                <w:szCs w:val="16"/>
                <w:lang w:val="en-US" w:eastAsia="en-GB"/>
              </w:rPr>
              <w:t>Poland</w:t>
            </w:r>
          </w:p>
          <w:p w:rsidR="00B33774" w:rsidRPr="00074AD7" w:rsidRDefault="00B33774" w:rsidP="00074AD7">
            <w:pPr>
              <w:spacing w:after="0" w:line="240" w:lineRule="auto"/>
              <w:jc w:val="center"/>
              <w:rPr>
                <w:rFonts w:eastAsia="Times New Roman"/>
                <w:b/>
                <w:color w:val="000000"/>
                <w:sz w:val="16"/>
                <w:szCs w:val="16"/>
                <w:lang w:val="en-GB" w:eastAsia="en-GB"/>
              </w:rPr>
            </w:pPr>
          </w:p>
          <w:p w:rsidR="001C6E5B" w:rsidRPr="00074AD7" w:rsidRDefault="001C6E5B" w:rsidP="00074AD7">
            <w:pPr>
              <w:spacing w:after="0" w:line="240" w:lineRule="auto"/>
              <w:jc w:val="center"/>
              <w:rPr>
                <w:rFonts w:eastAsia="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753C" w:rsidRPr="00074AD7" w:rsidRDefault="00BB1F4D" w:rsidP="00074AD7">
            <w:pPr>
              <w:pStyle w:val="afb"/>
              <w:jc w:val="center"/>
              <w:rPr>
                <w:b/>
                <w:sz w:val="16"/>
                <w:szCs w:val="16"/>
                <w:lang w:val="en-US" w:eastAsia="en-GB"/>
              </w:rPr>
            </w:pPr>
            <w:r>
              <w:rPr>
                <w:b/>
                <w:sz w:val="16"/>
                <w:szCs w:val="16"/>
                <w:lang w:val="en-US" w:eastAsia="en-GB"/>
              </w:rPr>
              <w:t>Anna Opalka</w:t>
            </w:r>
            <w:r w:rsidR="0015753C" w:rsidRPr="00074AD7">
              <w:rPr>
                <w:b/>
                <w:sz w:val="16"/>
                <w:szCs w:val="16"/>
                <w:lang w:val="en-US" w:eastAsia="en-GB"/>
              </w:rPr>
              <w:t>;</w:t>
            </w:r>
          </w:p>
          <w:p w:rsidR="00074AD7" w:rsidRDefault="00BB1F4D" w:rsidP="00074AD7">
            <w:pPr>
              <w:pStyle w:val="afb"/>
              <w:jc w:val="center"/>
              <w:rPr>
                <w:b/>
                <w:sz w:val="16"/>
                <w:szCs w:val="16"/>
                <w:lang w:val="en-US" w:eastAsia="en-GB"/>
              </w:rPr>
            </w:pPr>
            <w:r>
              <w:rPr>
                <w:b/>
                <w:sz w:val="16"/>
                <w:szCs w:val="16"/>
                <w:lang w:val="en-US" w:eastAsia="en-GB"/>
              </w:rPr>
              <w:t>bmw@pwsz.nysa</w:t>
            </w:r>
            <w:r w:rsidR="00103D62" w:rsidRPr="00074AD7">
              <w:rPr>
                <w:b/>
                <w:sz w:val="16"/>
                <w:szCs w:val="16"/>
                <w:lang w:val="en-US" w:eastAsia="en-GB"/>
              </w:rPr>
              <w:t>.pl;</w:t>
            </w:r>
          </w:p>
          <w:p w:rsidR="00D25A42" w:rsidRPr="00074AD7" w:rsidRDefault="00D71C17" w:rsidP="00BB1F4D">
            <w:pPr>
              <w:pStyle w:val="afb"/>
              <w:jc w:val="center"/>
              <w:rPr>
                <w:rFonts w:eastAsia="Times New Roman"/>
                <w:b/>
                <w:color w:val="000000"/>
                <w:sz w:val="16"/>
                <w:szCs w:val="16"/>
                <w:lang w:val="en-US" w:eastAsia="en-GB"/>
              </w:rPr>
            </w:pPr>
            <w:r w:rsidRPr="00074AD7">
              <w:rPr>
                <w:b/>
                <w:sz w:val="16"/>
                <w:szCs w:val="16"/>
                <w:lang w:val="de-DE" w:eastAsia="en-GB"/>
              </w:rPr>
              <w:t xml:space="preserve">Tel. </w:t>
            </w:r>
            <w:r w:rsidR="00BB1F4D">
              <w:rPr>
                <w:b/>
                <w:sz w:val="16"/>
                <w:szCs w:val="16"/>
                <w:lang w:val="en-US" w:eastAsia="en-GB"/>
              </w:rPr>
              <w:t>+48 77 409</w:t>
            </w:r>
            <w:r w:rsidR="00E82EE1" w:rsidRPr="00074AD7">
              <w:rPr>
                <w:b/>
                <w:sz w:val="16"/>
                <w:szCs w:val="16"/>
                <w:lang w:val="en-US" w:eastAsia="en-GB"/>
              </w:rPr>
              <w:t xml:space="preserve"> </w:t>
            </w:r>
            <w:r w:rsidR="00BB1F4D">
              <w:rPr>
                <w:b/>
                <w:sz w:val="16"/>
                <w:szCs w:val="16"/>
                <w:lang w:val="en-US" w:eastAsia="en-GB"/>
              </w:rPr>
              <w:t>08</w:t>
            </w:r>
            <w:r w:rsidR="00B52C73" w:rsidRPr="00074AD7">
              <w:rPr>
                <w:b/>
                <w:sz w:val="16"/>
                <w:szCs w:val="16"/>
                <w:lang w:val="en-US" w:eastAsia="en-GB"/>
              </w:rPr>
              <w:t xml:space="preserve"> </w:t>
            </w:r>
            <w:r w:rsidR="00BB1F4D">
              <w:rPr>
                <w:b/>
                <w:sz w:val="16"/>
                <w:szCs w:val="16"/>
                <w:lang w:val="en-US" w:eastAsia="en-GB"/>
              </w:rPr>
              <w:t>62</w:t>
            </w: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ad"/>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ad"/>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ad"/>
                <w:rFonts w:ascii="Verdana" w:hAnsi="Verdana"/>
                <w:sz w:val="16"/>
                <w:szCs w:val="18"/>
                <w:lang w:val="en-GB"/>
              </w:rPr>
              <w:endnoteReference w:id="9"/>
            </w:r>
            <w:r w:rsidR="00B72EEF" w:rsidRPr="007E6B02">
              <w:rPr>
                <w:rFonts w:eastAsia="Times New Roman"/>
                <w:b/>
                <w:color w:val="FF0000"/>
                <w:sz w:val="16"/>
                <w:szCs w:val="16"/>
                <w:lang w:val="en-GB" w:eastAsia="en-GB"/>
              </w:rPr>
              <w:t>in ________</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B2</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CE7CC9">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8D7AFA">
        <w:trPr>
          <w:trHeight w:val="5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8D7AFA">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74AD7"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8D7AFA">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3E" w:rsidRDefault="0066183E" w:rsidP="00261299">
      <w:pPr>
        <w:spacing w:after="0" w:line="240" w:lineRule="auto"/>
      </w:pPr>
      <w:r>
        <w:separator/>
      </w:r>
    </w:p>
  </w:endnote>
  <w:endnote w:type="continuationSeparator" w:id="0">
    <w:p w:rsidR="0066183E" w:rsidRDefault="0066183E"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97204">
    <w:pPr>
      <w:pStyle w:val="a7"/>
      <w:jc w:val="center"/>
    </w:pPr>
    <w:r>
      <w:fldChar w:fldCharType="begin"/>
    </w:r>
    <w:r w:rsidR="00774BD5">
      <w:instrText xml:space="preserve"> PAGE   \* MERGEFORMAT </w:instrText>
    </w:r>
    <w:r>
      <w:fldChar w:fldCharType="separate"/>
    </w:r>
    <w:r w:rsidR="00853C1B">
      <w:rPr>
        <w:noProof/>
      </w:rPr>
      <w:t>1</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3E" w:rsidRDefault="0066183E" w:rsidP="00261299">
      <w:pPr>
        <w:spacing w:after="0" w:line="240" w:lineRule="auto"/>
      </w:pPr>
      <w:r>
        <w:separator/>
      </w:r>
    </w:p>
  </w:footnote>
  <w:footnote w:type="continuationSeparator" w:id="0">
    <w:p w:rsidR="0066183E" w:rsidRDefault="006618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487B38" w:rsidP="00784E7F">
    <w:pPr>
      <w:pStyle w:val="a5"/>
      <w:jc w:val="center"/>
    </w:pPr>
    <w:r>
      <w:rPr>
        <w:noProof/>
        <w:lang w:val="uk-UA" w:eastAsia="uk-UA"/>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anchor>
      </w:drawing>
    </w:r>
    <w:r w:rsidR="00853C1B">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53C1B">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53C1B">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1F36AA"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w:t>
                          </w:r>
                          <w:r>
                            <w:rPr>
                              <w:rFonts w:ascii="Verdana" w:hAnsi="Verdana"/>
                              <w:b/>
                              <w:i/>
                              <w:color w:val="000000"/>
                              <w:sz w:val="14"/>
                              <w:szCs w:val="16"/>
                              <w:lang w:val="uk-UA"/>
                            </w:rPr>
                            <w:t>9</w:t>
                          </w:r>
                          <w:r>
                            <w:rPr>
                              <w:rFonts w:ascii="Verdana" w:hAnsi="Verdana"/>
                              <w:b/>
                              <w:i/>
                              <w:color w:val="000000"/>
                              <w:sz w:val="14"/>
                              <w:szCs w:val="16"/>
                              <w:lang w:val="en-GB"/>
                            </w:rPr>
                            <w:t>/2020</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1F36AA"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 201</w:t>
                    </w:r>
                    <w:r>
                      <w:rPr>
                        <w:rFonts w:ascii="Verdana" w:hAnsi="Verdana"/>
                        <w:b/>
                        <w:i/>
                        <w:color w:val="000000"/>
                        <w:sz w:val="14"/>
                        <w:szCs w:val="16"/>
                        <w:lang w:val="uk-UA"/>
                      </w:rPr>
                      <w:t>9</w:t>
                    </w:r>
                    <w:r>
                      <w:rPr>
                        <w:rFonts w:ascii="Verdana" w:hAnsi="Verdana"/>
                        <w:b/>
                        <w:i/>
                        <w:color w:val="000000"/>
                        <w:sz w:val="14"/>
                        <w:szCs w:val="16"/>
                        <w:lang w:val="en-GB"/>
                      </w:rPr>
                      <w:t>/2020</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53C1B">
    <w:pPr>
      <w:pStyle w:val="a5"/>
    </w:pPr>
    <w:r>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87B38">
      <w:rPr>
        <w:noProof/>
        <w:lang w:val="uk-UA" w:eastAsia="uk-UA"/>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4AB"/>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4AD7"/>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36AA"/>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A7EAE"/>
    <w:rsid w:val="002B616F"/>
    <w:rsid w:val="002C0F75"/>
    <w:rsid w:val="002C55B7"/>
    <w:rsid w:val="002C7BCE"/>
    <w:rsid w:val="002D28CF"/>
    <w:rsid w:val="002D3C62"/>
    <w:rsid w:val="002E19B0"/>
    <w:rsid w:val="002E3D29"/>
    <w:rsid w:val="00300379"/>
    <w:rsid w:val="003027C2"/>
    <w:rsid w:val="0030397D"/>
    <w:rsid w:val="00306148"/>
    <w:rsid w:val="0030662F"/>
    <w:rsid w:val="00320D9D"/>
    <w:rsid w:val="003239B8"/>
    <w:rsid w:val="003252E6"/>
    <w:rsid w:val="00326105"/>
    <w:rsid w:val="00335274"/>
    <w:rsid w:val="00336F19"/>
    <w:rsid w:val="003378A2"/>
    <w:rsid w:val="00340ED6"/>
    <w:rsid w:val="00340FEF"/>
    <w:rsid w:val="003416BC"/>
    <w:rsid w:val="00341C40"/>
    <w:rsid w:val="0034461D"/>
    <w:rsid w:val="003558C9"/>
    <w:rsid w:val="00356AC4"/>
    <w:rsid w:val="00357189"/>
    <w:rsid w:val="00361867"/>
    <w:rsid w:val="00362603"/>
    <w:rsid w:val="00362830"/>
    <w:rsid w:val="0036447E"/>
    <w:rsid w:val="00370CEF"/>
    <w:rsid w:val="003734BB"/>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19BF"/>
    <w:rsid w:val="00464418"/>
    <w:rsid w:val="00467E33"/>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572C8"/>
    <w:rsid w:val="00660A78"/>
    <w:rsid w:val="006612F4"/>
    <w:rsid w:val="0066183E"/>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04"/>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3C1B"/>
    <w:rsid w:val="0085617C"/>
    <w:rsid w:val="00856419"/>
    <w:rsid w:val="00857641"/>
    <w:rsid w:val="00857932"/>
    <w:rsid w:val="008611CD"/>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AFA"/>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5E9"/>
    <w:rsid w:val="0099066D"/>
    <w:rsid w:val="0099146E"/>
    <w:rsid w:val="009A03F4"/>
    <w:rsid w:val="009A1036"/>
    <w:rsid w:val="009A2E39"/>
    <w:rsid w:val="009A30D5"/>
    <w:rsid w:val="009A3FD1"/>
    <w:rsid w:val="009A46D5"/>
    <w:rsid w:val="009A52C8"/>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774"/>
    <w:rsid w:val="00B37993"/>
    <w:rsid w:val="00B43C02"/>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2952"/>
    <w:rsid w:val="00BA4257"/>
    <w:rsid w:val="00BA4A30"/>
    <w:rsid w:val="00BA7619"/>
    <w:rsid w:val="00BB0CD6"/>
    <w:rsid w:val="00BB1F4D"/>
    <w:rsid w:val="00BD058B"/>
    <w:rsid w:val="00BD2244"/>
    <w:rsid w:val="00BD601B"/>
    <w:rsid w:val="00BD7A0D"/>
    <w:rsid w:val="00BE2035"/>
    <w:rsid w:val="00BE3C1F"/>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046E"/>
    <w:rsid w:val="00CB4386"/>
    <w:rsid w:val="00CB47C6"/>
    <w:rsid w:val="00CB48B0"/>
    <w:rsid w:val="00CB515E"/>
    <w:rsid w:val="00CC2CA7"/>
    <w:rsid w:val="00CC67AF"/>
    <w:rsid w:val="00CC7049"/>
    <w:rsid w:val="00CC71D2"/>
    <w:rsid w:val="00CE16B4"/>
    <w:rsid w:val="00CE31B7"/>
    <w:rsid w:val="00CE7CC9"/>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87F00"/>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5788F"/>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F91F5-0DB3-4949-91CE-E7043BBB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6C33"/>
    <w:pPr>
      <w:spacing w:after="200" w:line="276" w:lineRule="auto"/>
    </w:pPr>
    <w:rPr>
      <w:sz w:val="22"/>
      <w:szCs w:val="22"/>
      <w:lang w:val="it-IT"/>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E21912CA-0DF1-4B62-AD67-1E91D413BC6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01AAB0-86C0-40E2-A2D4-FFDE7B23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3583</Words>
  <Characters>2043</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5615</CharactersWithSpaces>
  <SharedDoc>false</SharedDoc>
  <HLinks>
    <vt:vector size="30" baseType="variant">
      <vt:variant>
        <vt:i4>7536748</vt:i4>
      </vt:variant>
      <vt:variant>
        <vt:i4>6</vt:i4>
      </vt:variant>
      <vt:variant>
        <vt:i4>0</vt:i4>
      </vt:variant>
      <vt:variant>
        <vt:i4>5</vt:i4>
      </vt:variant>
      <vt:variant>
        <vt:lpwstr>tel:%2B90 312 210 7176</vt:lpwstr>
      </vt:variant>
      <vt:variant>
        <vt:lpwstr/>
      </vt:variant>
      <vt:variant>
        <vt:i4>8126572</vt:i4>
      </vt:variant>
      <vt:variant>
        <vt:i4>3</vt:i4>
      </vt:variant>
      <vt:variant>
        <vt:i4>0</vt:i4>
      </vt:variant>
      <vt:variant>
        <vt:i4>5</vt:i4>
      </vt:variant>
      <vt:variant>
        <vt:lpwstr>tel:%2B90 312 210 7179</vt:lpwstr>
      </vt:variant>
      <vt:variant>
        <vt:lpwstr/>
      </vt:variant>
      <vt:variant>
        <vt:i4>4194356</vt:i4>
      </vt:variant>
      <vt:variant>
        <vt:i4>0</vt:i4>
      </vt:variant>
      <vt:variant>
        <vt:i4>0</vt:i4>
      </vt:variant>
      <vt:variant>
        <vt:i4>5</vt:i4>
      </vt:variant>
      <vt:variant>
        <vt:lpwstr>mailto:kgulizar@metu.edu.tr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Litopys</cp:lastModifiedBy>
  <cp:revision>2</cp:revision>
  <cp:lastPrinted>2015-04-10T08:51:00Z</cp:lastPrinted>
  <dcterms:created xsi:type="dcterms:W3CDTF">2019-08-22T07:15:00Z</dcterms:created>
  <dcterms:modified xsi:type="dcterms:W3CDTF">2019-08-22T07:15:00Z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