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F6E7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29DC700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9E7FEA0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4201FBB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F6E4072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3AB2464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14:paraId="579FD509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9BCA9C4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002F2AE4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45C98278" w14:textId="77777777"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E9F0D4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6CC8AC0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FF39F33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65F9841A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2C8D2B9F" w14:textId="77777777"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ECF2E7B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D3703FE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32A102E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2876B7C9" w14:textId="77777777" w:rsidTr="00107B17">
        <w:tc>
          <w:tcPr>
            <w:tcW w:w="2232" w:type="dxa"/>
            <w:shd w:val="clear" w:color="auto" w:fill="FFFFFF"/>
          </w:tcPr>
          <w:p w14:paraId="304DC305" w14:textId="77777777"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23F6E0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6D133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61878E9B" w14:textId="0CA3BBA4" w:rsidR="001903D7" w:rsidRPr="00000352" w:rsidRDefault="00EA01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uk-UA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00352">
              <w:rPr>
                <w:rFonts w:ascii="Verdana" w:hAnsi="Verdana" w:cs="Arial"/>
                <w:color w:val="002060"/>
                <w:sz w:val="20"/>
                <w:lang w:val="uk-UA"/>
              </w:rPr>
              <w:t>21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00352">
              <w:rPr>
                <w:rFonts w:ascii="Verdana" w:hAnsi="Verdana" w:cs="Arial"/>
                <w:color w:val="002060"/>
                <w:sz w:val="20"/>
                <w:lang w:val="uk-UA"/>
              </w:rPr>
              <w:t>22</w:t>
            </w:r>
          </w:p>
        </w:tc>
      </w:tr>
      <w:tr w:rsidR="0081766A" w:rsidRPr="007673FA" w14:paraId="32FF4352" w14:textId="77777777" w:rsidTr="008F3AC1">
        <w:tc>
          <w:tcPr>
            <w:tcW w:w="2232" w:type="dxa"/>
            <w:shd w:val="clear" w:color="auto" w:fill="FFFFFF"/>
          </w:tcPr>
          <w:p w14:paraId="6D756DF0" w14:textId="77777777"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D077ACF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5C67EC1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AF95D0C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198"/>
        <w:gridCol w:w="2159"/>
        <w:gridCol w:w="2550"/>
      </w:tblGrid>
      <w:tr w:rsidR="00116FBB" w:rsidRPr="009F5B61" w14:paraId="5BE3786F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3B73724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F3A3E5" w14:textId="77777777" w:rsidR="00116FBB" w:rsidRPr="00B324D6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B324D6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Ivan Franko National University of </w:t>
            </w:r>
            <w:proofErr w:type="spellStart"/>
            <w:r w:rsidRPr="00B324D6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Lviv</w:t>
            </w:r>
            <w:proofErr w:type="spellEnd"/>
          </w:p>
        </w:tc>
      </w:tr>
      <w:tr w:rsidR="007967A9" w:rsidRPr="005E466D" w14:paraId="0972F847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409017E9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72F21A76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CEE1262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64441AA2" w14:textId="77777777" w:rsidR="007967A9" w:rsidRPr="00B324D6" w:rsidRDefault="00B324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B324D6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14:paraId="23BE9B4F" w14:textId="77777777" w:rsidR="007967A9" w:rsidRPr="00B07D06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07D06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B07D06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6258F319" w14:textId="77777777" w:rsidR="007967A9" w:rsidRPr="00B324D6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967A9" w:rsidRPr="005E466D" w14:paraId="14EE987E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1AAB6861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CD007A3" w14:textId="77777777" w:rsidR="00D3087F" w:rsidRPr="00D3087F" w:rsidRDefault="0060563A" w:rsidP="00D3087F">
            <w:pPr>
              <w:pStyle w:val="ListParagraph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Universytetska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 Str. 1, Room 209, </w:t>
            </w:r>
            <w:proofErr w:type="spellStart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</w:t>
            </w:r>
            <w:proofErr w:type="spellEnd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13C1CD1D" w14:textId="77777777" w:rsidR="007967A9" w:rsidRPr="00D3087F" w:rsidRDefault="0060563A" w:rsidP="00D3087F">
            <w:pPr>
              <w:pStyle w:val="ListParagraph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14:paraId="0CE67D4C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01618316" w14:textId="77777777"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14:paraId="4C0182DF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05CE7C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7347FA5" w14:textId="77777777" w:rsidR="0060563A" w:rsidRPr="00D3087F" w:rsidRDefault="0060563A" w:rsidP="00D3087F">
            <w:pPr>
              <w:pStyle w:val="ListParagraph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Oksana </w:t>
            </w: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Krayevska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24119D92" w14:textId="77777777" w:rsidR="0060563A" w:rsidRPr="00D3087F" w:rsidRDefault="0060563A" w:rsidP="00D3087F">
            <w:pPr>
              <w:pStyle w:val="ListParagraph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14:paraId="52D6A3D8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F5887B3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25AA150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  <w:proofErr w:type="spellEnd"/>
            <w:proofErr w:type="gramEnd"/>
          </w:p>
          <w:p w14:paraId="79EB583F" w14:textId="77777777" w:rsidR="007967A9" w:rsidRPr="00D3087F" w:rsidRDefault="0060563A" w:rsidP="00D3087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14:paraId="54A54F17" w14:textId="77777777" w:rsidR="0060563A" w:rsidRPr="00D3087F" w:rsidRDefault="0060563A" w:rsidP="00D3087F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4D7F5E7" w14:textId="77777777" w:rsidR="0060563A" w:rsidRPr="00D3087F" w:rsidRDefault="00D3087F" w:rsidP="00D3087F">
            <w:pPr>
              <w:pStyle w:val="ListParagraph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14:paraId="0A949FCA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71068AB0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23036E70" w14:textId="77777777"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5B072C3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</w:t>
            </w:r>
            <w:proofErr w:type="gramStart"/>
            <w:r w:rsidRPr="007437F3">
              <w:rPr>
                <w:rFonts w:ascii="Verdana" w:hAnsi="Verdana" w:cs="Arial"/>
                <w:sz w:val="20"/>
                <w:lang w:val="en-GB"/>
              </w:rPr>
              <w:t>if</w:t>
            </w:r>
            <w:proofErr w:type="gramEnd"/>
            <w:r w:rsidRPr="007437F3">
              <w:rPr>
                <w:rFonts w:ascii="Verdana" w:hAnsi="Verdana" w:cs="Arial"/>
                <w:sz w:val="20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6D2F85E5" w14:textId="77777777"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33080FA" w14:textId="77777777"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06D0C81F" w14:textId="77777777"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</w:t>
            </w:r>
            <w:proofErr w:type="gramStart"/>
            <w:r w:rsidRPr="007437F3">
              <w:rPr>
                <w:rFonts w:ascii="Verdana" w:hAnsi="Verdana" w:cs="Arial"/>
                <w:sz w:val="20"/>
                <w:lang w:val="en-GB"/>
              </w:rPr>
              <w:t>if</w:t>
            </w:r>
            <w:proofErr w:type="gramEnd"/>
            <w:r w:rsidRPr="007437F3">
              <w:rPr>
                <w:rFonts w:ascii="Verdana" w:hAnsi="Verdana" w:cs="Arial"/>
                <w:sz w:val="20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129A03D0" w14:textId="77777777" w:rsidR="006F285A" w:rsidRPr="007437F3" w:rsidRDefault="000F7BE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3990FF08" w14:textId="77777777" w:rsidR="00F8532D" w:rsidRPr="007437F3" w:rsidRDefault="000F7BE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02C2BF9C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43D7222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9"/>
        <w:gridCol w:w="2470"/>
        <w:gridCol w:w="2268"/>
        <w:gridCol w:w="3088"/>
      </w:tblGrid>
      <w:tr w:rsidR="00A75662" w:rsidRPr="007673FA" w14:paraId="1793E4F8" w14:textId="77777777" w:rsidTr="00C10D57">
        <w:trPr>
          <w:trHeight w:val="371"/>
        </w:trPr>
        <w:tc>
          <w:tcPr>
            <w:tcW w:w="1749" w:type="dxa"/>
            <w:shd w:val="clear" w:color="auto" w:fill="FFFFFF"/>
          </w:tcPr>
          <w:p w14:paraId="44502725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70" w:type="dxa"/>
            <w:shd w:val="clear" w:color="auto" w:fill="FFFFFF"/>
          </w:tcPr>
          <w:p w14:paraId="51FA8807" w14:textId="77777777" w:rsidR="00A75662" w:rsidRPr="00D3087F" w:rsidRDefault="00B23D47" w:rsidP="005D5414">
            <w:pPr>
              <w:pStyle w:val="Footerapproval"/>
              <w:rPr>
                <w:b/>
                <w:sz w:val="20"/>
              </w:rPr>
            </w:pPr>
            <w:r w:rsidRPr="00B23D47">
              <w:rPr>
                <w:b/>
                <w:sz w:val="20"/>
                <w:lang w:val="en-US"/>
              </w:rPr>
              <w:t xml:space="preserve">Kazimierz </w:t>
            </w:r>
            <w:proofErr w:type="spellStart"/>
            <w:r w:rsidRPr="00B23D47">
              <w:rPr>
                <w:b/>
                <w:sz w:val="20"/>
                <w:lang w:val="en-US"/>
              </w:rPr>
              <w:t>Wielki</w:t>
            </w:r>
            <w:proofErr w:type="spellEnd"/>
            <w:r w:rsidRPr="00B23D47">
              <w:rPr>
                <w:b/>
                <w:sz w:val="20"/>
                <w:lang w:val="en-US"/>
              </w:rPr>
              <w:t xml:space="preserve">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3415E0C" w14:textId="77777777"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088" w:type="dxa"/>
            <w:vMerge w:val="restart"/>
            <w:shd w:val="clear" w:color="auto" w:fill="FFFFFF"/>
          </w:tcPr>
          <w:p w14:paraId="4DC19C3E" w14:textId="77777777"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26295BCE" w14:textId="77777777" w:rsidTr="00C10D57">
        <w:trPr>
          <w:trHeight w:val="371"/>
        </w:trPr>
        <w:tc>
          <w:tcPr>
            <w:tcW w:w="1749" w:type="dxa"/>
            <w:shd w:val="clear" w:color="auto" w:fill="FFFFFF"/>
          </w:tcPr>
          <w:p w14:paraId="1FC3CDE5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35BE8ED4" w14:textId="77777777" w:rsidR="00A75662" w:rsidRPr="007673FA" w:rsidRDefault="00A75662" w:rsidP="00C770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70" w:type="dxa"/>
            <w:shd w:val="clear" w:color="auto" w:fill="FFFFFF"/>
          </w:tcPr>
          <w:p w14:paraId="6A7A1D2D" w14:textId="77777777" w:rsidR="00A75662" w:rsidRPr="007C0F7F" w:rsidRDefault="00B23D47" w:rsidP="00064E1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B23D47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>PL BYDGOSZ01</w:t>
            </w:r>
          </w:p>
        </w:tc>
        <w:tc>
          <w:tcPr>
            <w:tcW w:w="2268" w:type="dxa"/>
            <w:vMerge/>
            <w:shd w:val="clear" w:color="auto" w:fill="FFFFFF"/>
          </w:tcPr>
          <w:p w14:paraId="69BE3018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88" w:type="dxa"/>
            <w:vMerge/>
            <w:shd w:val="clear" w:color="auto" w:fill="FFFFFF"/>
          </w:tcPr>
          <w:p w14:paraId="4048066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3F6220A" w14:textId="77777777" w:rsidTr="00C10D57">
        <w:trPr>
          <w:trHeight w:val="559"/>
        </w:trPr>
        <w:tc>
          <w:tcPr>
            <w:tcW w:w="1749" w:type="dxa"/>
            <w:shd w:val="clear" w:color="auto" w:fill="FFFFFF"/>
          </w:tcPr>
          <w:p w14:paraId="1BB3B9E4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70" w:type="dxa"/>
            <w:shd w:val="clear" w:color="auto" w:fill="FFFFFF"/>
          </w:tcPr>
          <w:p w14:paraId="58EF2150" w14:textId="77777777" w:rsidR="007967A9" w:rsidRPr="007F52B1" w:rsidRDefault="00B23D47" w:rsidP="00E12F18">
            <w:pPr>
              <w:pStyle w:val="ListParagraph"/>
              <w:ind w:left="-48"/>
              <w:rPr>
                <w:rFonts w:ascii="Verdana" w:hAnsi="Verdana"/>
                <w:b/>
                <w:sz w:val="20"/>
                <w:szCs w:val="20"/>
              </w:rPr>
            </w:pPr>
            <w:r w:rsidRPr="00B23D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Ul. J.K. </w:t>
            </w:r>
            <w:proofErr w:type="spellStart"/>
            <w:r w:rsidRPr="00B23D47">
              <w:rPr>
                <w:rFonts w:ascii="Verdana" w:hAnsi="Verdana"/>
                <w:b/>
                <w:sz w:val="20"/>
                <w:szCs w:val="20"/>
                <w:lang w:val="en-US"/>
              </w:rPr>
              <w:t>Chodkiewicza</w:t>
            </w:r>
            <w:proofErr w:type="spellEnd"/>
            <w:r w:rsidRPr="00B23D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30, 85-064 Bydgoszcz</w:t>
            </w:r>
          </w:p>
        </w:tc>
        <w:tc>
          <w:tcPr>
            <w:tcW w:w="2268" w:type="dxa"/>
            <w:shd w:val="clear" w:color="auto" w:fill="FFFFFF"/>
          </w:tcPr>
          <w:p w14:paraId="68DDF0D2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088" w:type="dxa"/>
            <w:shd w:val="clear" w:color="auto" w:fill="FFFFFF"/>
          </w:tcPr>
          <w:p w14:paraId="256CA4AC" w14:textId="77777777" w:rsidR="007967A9" w:rsidRPr="007673FA" w:rsidRDefault="004F097A" w:rsidP="00B215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Poland</w:t>
            </w:r>
            <w:r w:rsidR="00C30233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 w:rsidR="00C30233">
              <w:rPr>
                <w:rFonts w:ascii="Verdana" w:hAnsi="Verdana" w:cs="Arial"/>
                <w:b/>
                <w:sz w:val="20"/>
                <w:lang w:val="en-US"/>
              </w:rPr>
              <w:t>PL</w:t>
            </w:r>
          </w:p>
        </w:tc>
      </w:tr>
      <w:tr w:rsidR="007967A9" w:rsidRPr="007437F3" w14:paraId="6CB96EA9" w14:textId="77777777" w:rsidTr="00C10D57">
        <w:tc>
          <w:tcPr>
            <w:tcW w:w="1749" w:type="dxa"/>
            <w:shd w:val="clear" w:color="auto" w:fill="FFFFFF"/>
          </w:tcPr>
          <w:p w14:paraId="2484C562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70" w:type="dxa"/>
            <w:shd w:val="clear" w:color="auto" w:fill="FFFFFF"/>
          </w:tcPr>
          <w:p w14:paraId="1494FBB9" w14:textId="77777777" w:rsidR="007437F3" w:rsidRPr="005C40B3" w:rsidRDefault="00B23D47" w:rsidP="005C40B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B23D47">
              <w:rPr>
                <w:rFonts w:ascii="Verdana" w:hAnsi="Verdana"/>
                <w:b/>
                <w:sz w:val="20"/>
                <w:lang w:val="en-US"/>
              </w:rPr>
              <w:t xml:space="preserve">Katarzyna </w:t>
            </w:r>
            <w:proofErr w:type="spellStart"/>
            <w:r w:rsidRPr="00B23D47">
              <w:rPr>
                <w:rFonts w:ascii="Verdana" w:hAnsi="Verdana"/>
                <w:b/>
                <w:sz w:val="20"/>
                <w:lang w:val="en-US"/>
              </w:rPr>
              <w:t>Chmielewska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289A7BF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88" w:type="dxa"/>
            <w:shd w:val="clear" w:color="auto" w:fill="FFFFFF"/>
          </w:tcPr>
          <w:p w14:paraId="65F5256C" w14:textId="77777777" w:rsidR="00B23D47" w:rsidRDefault="00B23D47" w:rsidP="005C40B3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 w:eastAsia="en-US"/>
              </w:rPr>
            </w:pPr>
            <w:r w:rsidRPr="00B23D47">
              <w:rPr>
                <w:rFonts w:ascii="Verdana" w:hAnsi="Verdana"/>
                <w:b/>
                <w:sz w:val="20"/>
                <w:szCs w:val="20"/>
                <w:lang w:val="fr-BE" w:eastAsia="en-US"/>
              </w:rPr>
              <w:t xml:space="preserve">erasmus@ukw.edu.pl </w:t>
            </w:r>
          </w:p>
          <w:p w14:paraId="08A994AD" w14:textId="77777777" w:rsidR="007967A9" w:rsidRPr="00C77003" w:rsidRDefault="00B23D47" w:rsidP="005C40B3">
            <w:pPr>
              <w:pStyle w:val="ListParagraph"/>
              <w:ind w:left="0"/>
              <w:rPr>
                <w:lang w:val="fr-BE"/>
              </w:rPr>
            </w:pPr>
            <w:r w:rsidRPr="00B23D47">
              <w:rPr>
                <w:rFonts w:ascii="Verdana" w:hAnsi="Verdana"/>
                <w:b/>
                <w:sz w:val="20"/>
                <w:lang w:val="fr-BE"/>
              </w:rPr>
              <w:t>Tel. +48 52 341 9107</w:t>
            </w:r>
          </w:p>
        </w:tc>
      </w:tr>
    </w:tbl>
    <w:p w14:paraId="20D743FB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D57ADF3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7B94534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09A0B489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753A9AAC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644CAD72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6CA6DD15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87C5355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3495C284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4921F167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054053C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259D358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0DBD3F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636DC41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59F3B0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1AC694D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E5097F2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4E20B2F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ED3F60C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92FA75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8A7BA21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E38D3D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9C6E3D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4D3DE35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48526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38D4D2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D57295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99BEC8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52419D4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4663A97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4FFA65F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E9E4181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43FE8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877275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3EB2F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869BD1B" w14:textId="77777777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B88A475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1419C27F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B473922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3667B3A1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4362FF01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60B71BD6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7DDA932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DB0C938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2242BF5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BB3C5AB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24CAEBE3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AB324A9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59244D4" w14:textId="17A55FBF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003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000352">
              <w:rPr>
                <w:rFonts w:ascii="Verdana" w:hAnsi="Verdana" w:cs="Calibri"/>
                <w:b/>
                <w:sz w:val="20"/>
                <w:lang w:val="en-US"/>
              </w:rPr>
              <w:t>Serhiy</w:t>
            </w:r>
            <w:proofErr w:type="spellEnd"/>
            <w:r w:rsidR="00000352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="00000352">
              <w:rPr>
                <w:rFonts w:ascii="Verdana" w:hAnsi="Verdana" w:cs="Calibri"/>
                <w:b/>
                <w:sz w:val="20"/>
                <w:lang w:val="en-US"/>
              </w:rPr>
              <w:t>Riznyk</w:t>
            </w:r>
            <w:proofErr w:type="spellEnd"/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14:paraId="07676644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7C82B40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7ECDFD72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52FEA2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A379577" w14:textId="77777777" w:rsidR="00CC6897" w:rsidRDefault="00377526" w:rsidP="00CC68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A01D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16DDD42" w14:textId="77777777" w:rsidR="00377526" w:rsidRPr="00490F95" w:rsidRDefault="00377526" w:rsidP="00CC68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F8101C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87A5" w14:textId="77777777" w:rsidR="000F7BEC" w:rsidRDefault="000F7BEC">
      <w:r>
        <w:separator/>
      </w:r>
    </w:p>
  </w:endnote>
  <w:endnote w:type="continuationSeparator" w:id="0">
    <w:p w14:paraId="35B0E6A5" w14:textId="77777777" w:rsidR="000F7BEC" w:rsidRDefault="000F7BEC">
      <w:r>
        <w:continuationSeparator/>
      </w:r>
    </w:p>
  </w:endnote>
  <w:endnote w:id="1">
    <w:p w14:paraId="3235A47F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EF4748D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proofErr w:type="spellStart"/>
      <w:proofErr w:type="gramStart"/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</w:endnote>
  <w:endnote w:id="3">
    <w:p w14:paraId="13282BF4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72AE43E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1382E5A2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1FB039CA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46A5CE3A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1E56AB9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393C2B60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 xml:space="preserve">depending on the national </w:t>
      </w:r>
      <w:proofErr w:type="spellStart"/>
      <w:r w:rsidRPr="00226C1C">
        <w:rPr>
          <w:rFonts w:ascii="Verdana" w:hAnsi="Verdana" w:cs="Calibri"/>
          <w:sz w:val="16"/>
          <w:szCs w:val="16"/>
          <w:lang w:val="en-GB"/>
        </w:rPr>
        <w:t>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</w:t>
      </w:r>
      <w:proofErr w:type="spellEnd"/>
      <w:r w:rsidR="00F81482" w:rsidRPr="00F81482">
        <w:rPr>
          <w:rFonts w:ascii="Verdana" w:hAnsi="Verdana" w:cs="Calibri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F0894" w14:textId="77777777" w:rsidR="0081766A" w:rsidRDefault="00E56B43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70E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D90509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350E" w14:textId="77777777" w:rsidR="005655B4" w:rsidRDefault="005655B4">
    <w:pPr>
      <w:pStyle w:val="Footer"/>
    </w:pPr>
  </w:p>
  <w:p w14:paraId="486411FB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5450" w14:textId="77777777" w:rsidR="000F7BEC" w:rsidRDefault="000F7BEC">
      <w:r>
        <w:separator/>
      </w:r>
    </w:p>
  </w:footnote>
  <w:footnote w:type="continuationSeparator" w:id="0">
    <w:p w14:paraId="37D498CC" w14:textId="77777777" w:rsidR="000F7BEC" w:rsidRDefault="000F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3AF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6D097E74" w14:textId="77777777" w:rsidTr="00084A0C">
      <w:trPr>
        <w:trHeight w:val="823"/>
      </w:trPr>
      <w:tc>
        <w:tcPr>
          <w:tcW w:w="7135" w:type="dxa"/>
          <w:vAlign w:val="center"/>
        </w:tcPr>
        <w:p w14:paraId="164141F3" w14:textId="77777777" w:rsidR="00E01AAA" w:rsidRPr="00AD66BB" w:rsidRDefault="000F7BE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pict w14:anchorId="1B007B6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9FpAIAAK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" filled="f" stroked="f">
                <v:path arrowok="t"/>
                <v:textbox>
                  <w:txbxContent>
                    <w:p w14:paraId="6F7632B6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14:paraId="24846143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0594059C" w14:textId="77777777"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14:paraId="1AA7E2FA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7C89F407" wp14:editId="5363AEC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608BC4C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204518C3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492B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352"/>
    <w:rsid w:val="00000B57"/>
    <w:rsid w:val="000013CA"/>
    <w:rsid w:val="00001B8A"/>
    <w:rsid w:val="0000374C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E1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6D2"/>
    <w:rsid w:val="000F00CF"/>
    <w:rsid w:val="000F1813"/>
    <w:rsid w:val="000F1E63"/>
    <w:rsid w:val="000F48F1"/>
    <w:rsid w:val="000F543E"/>
    <w:rsid w:val="000F614A"/>
    <w:rsid w:val="000F7BEC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1C9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68B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B96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73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0D03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5F1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36AC"/>
    <w:rsid w:val="004B4C99"/>
    <w:rsid w:val="004B4D19"/>
    <w:rsid w:val="004B507C"/>
    <w:rsid w:val="004B6F5F"/>
    <w:rsid w:val="004C13A6"/>
    <w:rsid w:val="004C2EBD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97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142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0B3"/>
    <w:rsid w:val="005C6017"/>
    <w:rsid w:val="005D2852"/>
    <w:rsid w:val="005D2CE3"/>
    <w:rsid w:val="005D5129"/>
    <w:rsid w:val="005D51A6"/>
    <w:rsid w:val="005D53FF"/>
    <w:rsid w:val="005D5414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0A7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C7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0B7C"/>
    <w:rsid w:val="00711FB9"/>
    <w:rsid w:val="0071242D"/>
    <w:rsid w:val="007127CF"/>
    <w:rsid w:val="00713494"/>
    <w:rsid w:val="00713E3E"/>
    <w:rsid w:val="0071542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2B1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0423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17AA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07D06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5C6"/>
    <w:rsid w:val="00B21726"/>
    <w:rsid w:val="00B223B0"/>
    <w:rsid w:val="00B23D47"/>
    <w:rsid w:val="00B24354"/>
    <w:rsid w:val="00B24D10"/>
    <w:rsid w:val="00B251DF"/>
    <w:rsid w:val="00B27759"/>
    <w:rsid w:val="00B31214"/>
    <w:rsid w:val="00B31C27"/>
    <w:rsid w:val="00B324D6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E0B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0233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1EA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003"/>
    <w:rsid w:val="00C80044"/>
    <w:rsid w:val="00C807EB"/>
    <w:rsid w:val="00C80C0A"/>
    <w:rsid w:val="00C81F73"/>
    <w:rsid w:val="00C8235A"/>
    <w:rsid w:val="00C832C3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89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09D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0D8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E08"/>
    <w:rsid w:val="00D700C2"/>
    <w:rsid w:val="00D70EFD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0760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C1B"/>
    <w:rsid w:val="00E109D3"/>
    <w:rsid w:val="00E122C2"/>
    <w:rsid w:val="00E12F18"/>
    <w:rsid w:val="00E13C4F"/>
    <w:rsid w:val="00E14477"/>
    <w:rsid w:val="00E152D3"/>
    <w:rsid w:val="00E157A1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6B43"/>
    <w:rsid w:val="00E579E9"/>
    <w:rsid w:val="00E61645"/>
    <w:rsid w:val="00E64FDE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A7E"/>
    <w:rsid w:val="00E92B4C"/>
    <w:rsid w:val="00E96246"/>
    <w:rsid w:val="00E96FE6"/>
    <w:rsid w:val="00E972DD"/>
    <w:rsid w:val="00EA01D7"/>
    <w:rsid w:val="00EA03DD"/>
    <w:rsid w:val="00EA090D"/>
    <w:rsid w:val="00EA1F01"/>
    <w:rsid w:val="00EA1FA4"/>
    <w:rsid w:val="00EA3143"/>
    <w:rsid w:val="00EA420A"/>
    <w:rsid w:val="00EA5136"/>
    <w:rsid w:val="00EA63A2"/>
    <w:rsid w:val="00EA659A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0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572E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1A8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204718"/>
  <w15:docId w15:val="{C5AAF280-8378-4224-BF0C-61FC7856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A0648"/>
    <w:pPr>
      <w:ind w:left="482"/>
    </w:pPr>
  </w:style>
  <w:style w:type="paragraph" w:customStyle="1" w:styleId="Text2">
    <w:name w:val="Text 2"/>
    <w:basedOn w:val="Normal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A064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A064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A0648"/>
    <w:pPr>
      <w:spacing w:after="720"/>
      <w:ind w:left="5103"/>
      <w:jc w:val="left"/>
    </w:pPr>
  </w:style>
  <w:style w:type="paragraph" w:styleId="BlockText">
    <w:name w:val="Block Text"/>
    <w:basedOn w:val="Normal"/>
    <w:rsid w:val="004A0648"/>
    <w:pPr>
      <w:spacing w:after="120"/>
      <w:ind w:left="1440" w:right="1440"/>
    </w:pPr>
  </w:style>
  <w:style w:type="paragraph" w:styleId="BodyText">
    <w:name w:val="Body Text"/>
    <w:basedOn w:val="Normal"/>
    <w:rsid w:val="004A0648"/>
    <w:pPr>
      <w:spacing w:after="120"/>
    </w:pPr>
  </w:style>
  <w:style w:type="paragraph" w:styleId="BodyText2">
    <w:name w:val="Body Text 2"/>
    <w:basedOn w:val="Normal"/>
    <w:rsid w:val="004A0648"/>
    <w:pPr>
      <w:spacing w:after="120" w:line="480" w:lineRule="auto"/>
    </w:pPr>
  </w:style>
  <w:style w:type="paragraph" w:styleId="BodyText3">
    <w:name w:val="Body Text 3"/>
    <w:basedOn w:val="Normal"/>
    <w:rsid w:val="004A064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A0648"/>
    <w:pPr>
      <w:ind w:firstLine="210"/>
    </w:pPr>
  </w:style>
  <w:style w:type="paragraph" w:styleId="BodyTextIndent">
    <w:name w:val="Body Text Indent"/>
    <w:basedOn w:val="Normal"/>
    <w:rsid w:val="004A0648"/>
    <w:pPr>
      <w:spacing w:after="120"/>
      <w:ind w:left="283"/>
    </w:pPr>
  </w:style>
  <w:style w:type="paragraph" w:styleId="BodyTextFirstIndent2">
    <w:name w:val="Body Text First Indent 2"/>
    <w:basedOn w:val="BodyTextIndent"/>
    <w:rsid w:val="004A0648"/>
    <w:pPr>
      <w:ind w:firstLine="210"/>
    </w:pPr>
  </w:style>
  <w:style w:type="paragraph" w:styleId="BodyTextIndent2">
    <w:name w:val="Body Text Indent 2"/>
    <w:basedOn w:val="Normal"/>
    <w:rsid w:val="004A064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A064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A0648"/>
    <w:pPr>
      <w:ind w:left="4252"/>
    </w:pPr>
  </w:style>
  <w:style w:type="paragraph" w:styleId="CommentText">
    <w:name w:val="annotation text"/>
    <w:basedOn w:val="Normal"/>
    <w:link w:val="CommentTextChar"/>
    <w:rsid w:val="004A0648"/>
    <w:rPr>
      <w:sz w:val="20"/>
    </w:rPr>
  </w:style>
  <w:style w:type="paragraph" w:styleId="Date">
    <w:name w:val="Date"/>
    <w:basedOn w:val="Normal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A064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A0648"/>
    <w:rPr>
      <w:sz w:val="20"/>
    </w:rPr>
  </w:style>
  <w:style w:type="paragraph" w:styleId="EnvelopeAddress">
    <w:name w:val="envelope address"/>
    <w:basedOn w:val="Normal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A064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A064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A064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A064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A064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A064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A064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A064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A064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A064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A064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A064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A0648"/>
    <w:rPr>
      <w:rFonts w:ascii="Arial" w:hAnsi="Arial"/>
      <w:b/>
    </w:rPr>
  </w:style>
  <w:style w:type="paragraph" w:styleId="List">
    <w:name w:val="List"/>
    <w:basedOn w:val="Normal"/>
    <w:rsid w:val="004A0648"/>
    <w:pPr>
      <w:ind w:left="283" w:hanging="283"/>
    </w:pPr>
  </w:style>
  <w:style w:type="paragraph" w:styleId="List2">
    <w:name w:val="List 2"/>
    <w:basedOn w:val="Normal"/>
    <w:rsid w:val="004A0648"/>
    <w:pPr>
      <w:ind w:left="566" w:hanging="283"/>
    </w:pPr>
  </w:style>
  <w:style w:type="paragraph" w:styleId="List3">
    <w:name w:val="List 3"/>
    <w:basedOn w:val="Normal"/>
    <w:rsid w:val="004A0648"/>
    <w:pPr>
      <w:ind w:left="849" w:hanging="283"/>
    </w:pPr>
  </w:style>
  <w:style w:type="paragraph" w:styleId="List4">
    <w:name w:val="List 4"/>
    <w:basedOn w:val="Normal"/>
    <w:rsid w:val="004A0648"/>
    <w:pPr>
      <w:ind w:left="1132" w:hanging="283"/>
    </w:pPr>
  </w:style>
  <w:style w:type="paragraph" w:styleId="List5">
    <w:name w:val="List 5"/>
    <w:basedOn w:val="Normal"/>
    <w:rsid w:val="004A0648"/>
    <w:pPr>
      <w:ind w:left="1415" w:hanging="283"/>
    </w:pPr>
  </w:style>
  <w:style w:type="paragraph" w:styleId="ListBullet">
    <w:name w:val="List Bullet"/>
    <w:basedOn w:val="Normal"/>
    <w:rsid w:val="004A0648"/>
    <w:pPr>
      <w:numPr>
        <w:numId w:val="4"/>
      </w:numPr>
    </w:pPr>
  </w:style>
  <w:style w:type="paragraph" w:styleId="ListBullet2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A0648"/>
    <w:pPr>
      <w:numPr>
        <w:numId w:val="1"/>
      </w:numPr>
    </w:pPr>
  </w:style>
  <w:style w:type="paragraph" w:styleId="ListContinue">
    <w:name w:val="List Continue"/>
    <w:basedOn w:val="Normal"/>
    <w:rsid w:val="004A0648"/>
    <w:pPr>
      <w:spacing w:after="120"/>
      <w:ind w:left="283"/>
    </w:pPr>
  </w:style>
  <w:style w:type="paragraph" w:styleId="ListContinue2">
    <w:name w:val="List Continue 2"/>
    <w:basedOn w:val="Normal"/>
    <w:rsid w:val="004A0648"/>
    <w:pPr>
      <w:spacing w:after="120"/>
      <w:ind w:left="566"/>
    </w:pPr>
  </w:style>
  <w:style w:type="paragraph" w:styleId="ListContinue3">
    <w:name w:val="List Continue 3"/>
    <w:basedOn w:val="Normal"/>
    <w:rsid w:val="004A0648"/>
    <w:pPr>
      <w:spacing w:after="120"/>
      <w:ind w:left="849"/>
    </w:pPr>
  </w:style>
  <w:style w:type="paragraph" w:styleId="ListContinue4">
    <w:name w:val="List Continue 4"/>
    <w:basedOn w:val="Normal"/>
    <w:rsid w:val="004A0648"/>
    <w:pPr>
      <w:spacing w:after="120"/>
      <w:ind w:left="1132"/>
    </w:pPr>
  </w:style>
  <w:style w:type="paragraph" w:styleId="ListContinue5">
    <w:name w:val="List Continue 5"/>
    <w:basedOn w:val="Normal"/>
    <w:rsid w:val="004A0648"/>
    <w:pPr>
      <w:spacing w:after="120"/>
      <w:ind w:left="1415"/>
    </w:pPr>
  </w:style>
  <w:style w:type="paragraph" w:styleId="ListNumber">
    <w:name w:val="List Number"/>
    <w:basedOn w:val="Normal"/>
    <w:rsid w:val="004A0648"/>
    <w:pPr>
      <w:numPr>
        <w:numId w:val="14"/>
      </w:numPr>
    </w:pPr>
  </w:style>
  <w:style w:type="paragraph" w:styleId="ListNumber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A0648"/>
    <w:pPr>
      <w:numPr>
        <w:numId w:val="2"/>
      </w:numPr>
    </w:pPr>
  </w:style>
  <w:style w:type="paragraph" w:styleId="MacroText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A0648"/>
    <w:pPr>
      <w:ind w:left="720"/>
    </w:pPr>
  </w:style>
  <w:style w:type="paragraph" w:styleId="NoteHeading">
    <w:name w:val="Note Heading"/>
    <w:basedOn w:val="Normal"/>
    <w:next w:val="Normal"/>
    <w:rsid w:val="004A0648"/>
  </w:style>
  <w:style w:type="paragraph" w:customStyle="1" w:styleId="NoteHead">
    <w:name w:val="NoteHead"/>
    <w:basedOn w:val="Normal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A064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A0648"/>
  </w:style>
  <w:style w:type="paragraph" w:styleId="Signature">
    <w:name w:val="Signature"/>
    <w:basedOn w:val="Normal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A064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A064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A0648"/>
    <w:pPr>
      <w:ind w:left="480" w:hanging="480"/>
    </w:pPr>
  </w:style>
  <w:style w:type="paragraph" w:styleId="Title">
    <w:name w:val="Title"/>
    <w:basedOn w:val="Normal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A064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A0648"/>
    <w:pPr>
      <w:ind w:left="1200"/>
    </w:pPr>
  </w:style>
  <w:style w:type="paragraph" w:styleId="TOC7">
    <w:name w:val="toc 7"/>
    <w:basedOn w:val="Normal"/>
    <w:next w:val="Normal"/>
    <w:autoRedefine/>
    <w:semiHidden/>
    <w:rsid w:val="004A0648"/>
    <w:pPr>
      <w:ind w:left="1440"/>
    </w:pPr>
  </w:style>
  <w:style w:type="paragraph" w:styleId="TOC8">
    <w:name w:val="toc 8"/>
    <w:basedOn w:val="Normal"/>
    <w:next w:val="Normal"/>
    <w:autoRedefine/>
    <w:semiHidden/>
    <w:rsid w:val="004A0648"/>
    <w:pPr>
      <w:ind w:left="1680"/>
    </w:pPr>
  </w:style>
  <w:style w:type="paragraph" w:styleId="TOC9">
    <w:name w:val="toc 9"/>
    <w:basedOn w:val="Normal"/>
    <w:next w:val="Normal"/>
    <w:autoRedefine/>
    <w:semiHidden/>
    <w:rsid w:val="004A0648"/>
    <w:pPr>
      <w:ind w:left="1920"/>
    </w:pPr>
  </w:style>
  <w:style w:type="paragraph" w:customStyle="1" w:styleId="YReferences">
    <w:name w:val="YReferences"/>
    <w:basedOn w:val="Normal"/>
    <w:next w:val="Normal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Normal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94B11-57FD-6A4C-B48D-7F7323E4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501</Words>
  <Characters>2856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Михайло Комарницький</cp:lastModifiedBy>
  <cp:revision>22</cp:revision>
  <cp:lastPrinted>2013-11-06T08:46:00Z</cp:lastPrinted>
  <dcterms:created xsi:type="dcterms:W3CDTF">2015-11-21T15:03:00Z</dcterms:created>
  <dcterms:modified xsi:type="dcterms:W3CDTF">2021-11-03T16:28:00Z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/>
  </property>
  <property fmtid="{D5CDD505-2E9C-101B-9397-08002B2CF9AE}" pid="16" name="Status">
    <vt:lpwstr/>
  </property>
  <property fmtid="{D5CDD505-2E9C-101B-9397-08002B2CF9AE}" pid="17" name="Next date of delivery">
    <vt:lpwstr/>
  </property>
  <property fmtid="{D5CDD505-2E9C-101B-9397-08002B2CF9AE}" pid="18" name="Final date of delivery">
    <vt:lpwstr/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/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/>
  </property>
  <property fmtid="{D5CDD505-2E9C-101B-9397-08002B2CF9AE}" pid="25" name="Leader (staff member)">
    <vt:lpwstr/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